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E8500" w14:textId="77777777" w:rsidR="0026262A" w:rsidRDefault="0026262A" w:rsidP="0026262A">
      <w:pPr>
        <w:pStyle w:val="Nzev"/>
        <w:spacing w:after="120"/>
        <w:jc w:val="both"/>
        <w:outlineLvl w:val="0"/>
        <w:rPr>
          <w:rFonts w:ascii="Times New Roman" w:hAnsi="Times New Roman"/>
          <w:color w:val="000000"/>
          <w:sz w:val="28"/>
          <w:szCs w:val="28"/>
        </w:rPr>
      </w:pPr>
      <w:r>
        <w:rPr>
          <w:rFonts w:ascii="Times New Roman" w:hAnsi="Times New Roman"/>
          <w:color w:val="000000"/>
          <w:sz w:val="28"/>
          <w:szCs w:val="28"/>
        </w:rPr>
        <w:t xml:space="preserve">Příloha č. 1 k výzvě k podání nabídek – návrh smlouvy </w:t>
      </w:r>
    </w:p>
    <w:p w14:paraId="0E71205A" w14:textId="77777777" w:rsidR="0026262A" w:rsidRDefault="0026262A" w:rsidP="0026262A">
      <w:pPr>
        <w:pStyle w:val="Nzev"/>
        <w:spacing w:after="120"/>
        <w:jc w:val="both"/>
        <w:outlineLvl w:val="0"/>
        <w:rPr>
          <w:rFonts w:ascii="Times New Roman" w:hAnsi="Times New Roman"/>
          <w:color w:val="000000"/>
          <w:sz w:val="28"/>
          <w:szCs w:val="28"/>
        </w:rPr>
      </w:pPr>
    </w:p>
    <w:p w14:paraId="24F2DDE3" w14:textId="6926C2D1" w:rsidR="0026262A" w:rsidRDefault="0026262A" w:rsidP="0026262A">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 o dílo „</w:t>
      </w:r>
      <w:r w:rsidR="00913D54">
        <w:rPr>
          <w:rFonts w:ascii="Times New Roman" w:hAnsi="Times New Roman"/>
          <w:color w:val="000000"/>
          <w:sz w:val="28"/>
          <w:szCs w:val="28"/>
        </w:rPr>
        <w:t>Rekonstrukce prostor pro oddělení rehabilitace“</w:t>
      </w:r>
    </w:p>
    <w:p w14:paraId="143701FE" w14:textId="77777777" w:rsidR="0026262A" w:rsidRDefault="0026262A" w:rsidP="0026262A">
      <w:pPr>
        <w:pStyle w:val="Nzev"/>
        <w:spacing w:after="120"/>
        <w:outlineLvl w:val="0"/>
        <w:rPr>
          <w:rFonts w:ascii="Times New Roman" w:hAnsi="Times New Roman"/>
          <w:color w:val="000000"/>
          <w:sz w:val="28"/>
          <w:szCs w:val="28"/>
        </w:rPr>
      </w:pPr>
    </w:p>
    <w:p w14:paraId="1D542D6A" w14:textId="77777777" w:rsidR="0026262A" w:rsidRDefault="0026262A" w:rsidP="0026262A">
      <w:pPr>
        <w:pStyle w:val="NormlnIMP2"/>
        <w:spacing w:after="120"/>
        <w:outlineLvl w:val="0"/>
        <w:rPr>
          <w:color w:val="000000"/>
          <w:szCs w:val="24"/>
        </w:rPr>
      </w:pPr>
      <w:r w:rsidRPr="00F4196C">
        <w:rPr>
          <w:color w:val="000000"/>
          <w:szCs w:val="24"/>
        </w:rPr>
        <w:t xml:space="preserve">Číslo smlouvy </w:t>
      </w:r>
      <w:r>
        <w:rPr>
          <w:color w:val="000000"/>
          <w:szCs w:val="24"/>
        </w:rPr>
        <w:t>dodavatel</w:t>
      </w:r>
      <w:r w:rsidRPr="00F4196C">
        <w:rPr>
          <w:color w:val="000000"/>
          <w:szCs w:val="24"/>
        </w:rPr>
        <w:t>e</w:t>
      </w:r>
      <w:r>
        <w:rPr>
          <w:color w:val="000000"/>
          <w:szCs w:val="24"/>
        </w:rPr>
        <w:t>:</w:t>
      </w:r>
      <w:r w:rsidRPr="00F4196C">
        <w:rPr>
          <w:color w:val="000000"/>
          <w:szCs w:val="24"/>
        </w:rPr>
        <w:t xml:space="preserve"> </w:t>
      </w:r>
      <w:r>
        <w:rPr>
          <w:color w:val="000000"/>
          <w:szCs w:val="24"/>
        </w:rPr>
        <w:tab/>
        <w:t xml:space="preserve"> </w:t>
      </w:r>
    </w:p>
    <w:p w14:paraId="415F0191" w14:textId="77777777" w:rsidR="0026262A" w:rsidRDefault="0026262A" w:rsidP="0026262A">
      <w:pPr>
        <w:pStyle w:val="NormlnIMP2"/>
        <w:spacing w:after="120"/>
        <w:rPr>
          <w:color w:val="000000"/>
          <w:szCs w:val="24"/>
        </w:rPr>
      </w:pPr>
      <w:r>
        <w:rPr>
          <w:color w:val="000000"/>
          <w:szCs w:val="24"/>
        </w:rPr>
        <w:t xml:space="preserve">Číslo smlouvy objednatele: </w:t>
      </w:r>
    </w:p>
    <w:p w14:paraId="74CBEB25" w14:textId="04A68633" w:rsidR="0026262A" w:rsidRDefault="0026262A" w:rsidP="0026262A">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 xml:space="preserve">I. </w:t>
      </w:r>
      <w:r w:rsidR="00256CF3">
        <w:rPr>
          <w:b/>
          <w:color w:val="000000"/>
          <w:szCs w:val="24"/>
        </w:rPr>
        <w:t>článek</w:t>
      </w:r>
    </w:p>
    <w:p w14:paraId="435E78E2" w14:textId="24B14E39" w:rsidR="0026262A" w:rsidRPr="00913D54" w:rsidRDefault="0026262A" w:rsidP="00913D54">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Smluvní strany </w:t>
      </w:r>
    </w:p>
    <w:p w14:paraId="251B9A99" w14:textId="0002C55B" w:rsidR="00913D54" w:rsidRPr="00913D54" w:rsidRDefault="00913D54" w:rsidP="00913D54">
      <w:pPr>
        <w:pStyle w:val="Nadpis1"/>
        <w:numPr>
          <w:ilvl w:val="0"/>
          <w:numId w:val="14"/>
        </w:numPr>
        <w:jc w:val="left"/>
        <w:rPr>
          <w:rFonts w:ascii="Times New Roman" w:hAnsi="Times New Roman"/>
          <w:b w:val="0"/>
          <w:bCs/>
          <w:szCs w:val="24"/>
        </w:rPr>
      </w:pPr>
      <w:r w:rsidRPr="00913D54">
        <w:rPr>
          <w:rFonts w:ascii="Times New Roman" w:hAnsi="Times New Roman"/>
          <w:szCs w:val="24"/>
        </w:rPr>
        <w:t>Objednatelem:</w:t>
      </w:r>
      <w:r w:rsidRPr="00913D54">
        <w:rPr>
          <w:rFonts w:ascii="Times New Roman" w:hAnsi="Times New Roman"/>
          <w:szCs w:val="24"/>
        </w:rPr>
        <w:tab/>
      </w:r>
      <w:r w:rsidRPr="00913D54">
        <w:rPr>
          <w:rFonts w:ascii="Times New Roman" w:hAnsi="Times New Roman"/>
          <w:szCs w:val="24"/>
        </w:rPr>
        <w:tab/>
        <w:t>Městská nemocnice následné péče</w:t>
      </w:r>
    </w:p>
    <w:p w14:paraId="2F06A92A" w14:textId="113E588C" w:rsidR="00913D54" w:rsidRPr="00913D54" w:rsidRDefault="00913D54" w:rsidP="00913D54">
      <w:pPr>
        <w:ind w:firstLine="360"/>
        <w:rPr>
          <w:szCs w:val="24"/>
        </w:rPr>
      </w:pPr>
      <w:r w:rsidRPr="00913D54">
        <w:rPr>
          <w:szCs w:val="24"/>
        </w:rPr>
        <w:t>se sídlem</w:t>
      </w:r>
      <w:r w:rsidRPr="00913D54">
        <w:rPr>
          <w:szCs w:val="24"/>
        </w:rPr>
        <w:tab/>
      </w:r>
      <w:r w:rsidRPr="00913D54">
        <w:rPr>
          <w:szCs w:val="24"/>
        </w:rPr>
        <w:tab/>
      </w:r>
      <w:r>
        <w:rPr>
          <w:szCs w:val="24"/>
        </w:rPr>
        <w:tab/>
      </w:r>
      <w:r w:rsidRPr="00913D54">
        <w:rPr>
          <w:szCs w:val="24"/>
        </w:rPr>
        <w:t xml:space="preserve">K </w:t>
      </w:r>
      <w:proofErr w:type="spellStart"/>
      <w:r w:rsidRPr="00913D54">
        <w:rPr>
          <w:szCs w:val="24"/>
        </w:rPr>
        <w:t>Moravině</w:t>
      </w:r>
      <w:proofErr w:type="spellEnd"/>
      <w:r w:rsidRPr="00913D54">
        <w:rPr>
          <w:szCs w:val="24"/>
        </w:rPr>
        <w:t xml:space="preserve"> 343/6, 19000 Praha 9</w:t>
      </w:r>
    </w:p>
    <w:p w14:paraId="2D9471F9" w14:textId="77777777" w:rsidR="00913D54" w:rsidRPr="00913D54" w:rsidRDefault="00913D54" w:rsidP="00913D54">
      <w:pPr>
        <w:ind w:firstLine="360"/>
        <w:rPr>
          <w:szCs w:val="24"/>
        </w:rPr>
      </w:pPr>
      <w:r w:rsidRPr="00913D54">
        <w:rPr>
          <w:szCs w:val="24"/>
        </w:rPr>
        <w:t>zastoupený:</w:t>
      </w:r>
      <w:r w:rsidRPr="00913D54">
        <w:rPr>
          <w:szCs w:val="24"/>
        </w:rPr>
        <w:tab/>
      </w:r>
      <w:r w:rsidRPr="00913D54">
        <w:rPr>
          <w:szCs w:val="24"/>
        </w:rPr>
        <w:tab/>
        <w:t>Mgr. Iva Vyšatová, ředitelka</w:t>
      </w:r>
    </w:p>
    <w:p w14:paraId="32E51C66" w14:textId="269E63AA" w:rsidR="00913D54" w:rsidRDefault="00913D54" w:rsidP="00913D54">
      <w:pPr>
        <w:ind w:firstLine="360"/>
        <w:rPr>
          <w:szCs w:val="24"/>
        </w:rPr>
      </w:pPr>
      <w:r w:rsidRPr="00913D54">
        <w:rPr>
          <w:szCs w:val="24"/>
        </w:rPr>
        <w:t>IČ:</w:t>
      </w:r>
      <w:r w:rsidRPr="00913D54">
        <w:rPr>
          <w:szCs w:val="24"/>
        </w:rPr>
        <w:tab/>
      </w:r>
      <w:r w:rsidRPr="00913D54">
        <w:rPr>
          <w:szCs w:val="24"/>
        </w:rPr>
        <w:tab/>
      </w:r>
      <w:r w:rsidRPr="00913D54">
        <w:rPr>
          <w:szCs w:val="24"/>
        </w:rPr>
        <w:tab/>
      </w:r>
      <w:r>
        <w:rPr>
          <w:szCs w:val="24"/>
        </w:rPr>
        <w:tab/>
      </w:r>
      <w:r w:rsidRPr="00913D54">
        <w:rPr>
          <w:szCs w:val="24"/>
        </w:rPr>
        <w:t>45245843</w:t>
      </w:r>
    </w:p>
    <w:p w14:paraId="256226DC" w14:textId="6941724D" w:rsidR="00913D54" w:rsidRPr="00913D54" w:rsidRDefault="00913D54" w:rsidP="00913D54">
      <w:pPr>
        <w:ind w:firstLine="360"/>
        <w:rPr>
          <w:szCs w:val="24"/>
        </w:rPr>
      </w:pPr>
      <w:r>
        <w:rPr>
          <w:szCs w:val="24"/>
        </w:rPr>
        <w:t>DIČ:</w:t>
      </w:r>
      <w:r>
        <w:rPr>
          <w:szCs w:val="24"/>
        </w:rPr>
        <w:tab/>
      </w:r>
      <w:r>
        <w:rPr>
          <w:szCs w:val="24"/>
        </w:rPr>
        <w:tab/>
      </w:r>
      <w:r>
        <w:rPr>
          <w:szCs w:val="24"/>
        </w:rPr>
        <w:tab/>
      </w:r>
      <w:r w:rsidR="00801703">
        <w:rPr>
          <w:szCs w:val="24"/>
        </w:rPr>
        <w:t>není plátce DPH</w:t>
      </w:r>
    </w:p>
    <w:p w14:paraId="1A7F3EB6" w14:textId="3011F789" w:rsidR="00913D54" w:rsidRPr="00913D54" w:rsidRDefault="00913D54" w:rsidP="00913D54">
      <w:pPr>
        <w:ind w:firstLine="360"/>
        <w:rPr>
          <w:szCs w:val="24"/>
        </w:rPr>
      </w:pPr>
      <w:r w:rsidRPr="00913D54">
        <w:rPr>
          <w:szCs w:val="24"/>
        </w:rPr>
        <w:t>Bankovní spojení:</w:t>
      </w:r>
      <w:r>
        <w:rPr>
          <w:szCs w:val="24"/>
        </w:rPr>
        <w:tab/>
      </w:r>
      <w:r w:rsidRPr="00913D54">
        <w:rPr>
          <w:szCs w:val="24"/>
        </w:rPr>
        <w:tab/>
        <w:t>PPF banka a.s.</w:t>
      </w:r>
    </w:p>
    <w:p w14:paraId="1E9594CD" w14:textId="77777777" w:rsidR="00913D54" w:rsidRPr="00913D54" w:rsidRDefault="00913D54" w:rsidP="00913D54">
      <w:pPr>
        <w:ind w:firstLine="360"/>
        <w:rPr>
          <w:szCs w:val="24"/>
        </w:rPr>
      </w:pPr>
      <w:r w:rsidRPr="00913D54">
        <w:rPr>
          <w:szCs w:val="24"/>
        </w:rPr>
        <w:t xml:space="preserve">číslo </w:t>
      </w:r>
      <w:proofErr w:type="gramStart"/>
      <w:r w:rsidRPr="00913D54">
        <w:rPr>
          <w:szCs w:val="24"/>
        </w:rPr>
        <w:t xml:space="preserve">účtu:   </w:t>
      </w:r>
      <w:proofErr w:type="gramEnd"/>
      <w:r w:rsidRPr="00913D54">
        <w:rPr>
          <w:szCs w:val="24"/>
        </w:rPr>
        <w:tab/>
      </w:r>
      <w:r w:rsidRPr="00913D54">
        <w:rPr>
          <w:szCs w:val="24"/>
        </w:rPr>
        <w:tab/>
      </w:r>
      <w:bookmarkStart w:id="0" w:name="_Hlk66138025"/>
      <w:r w:rsidRPr="00913D54">
        <w:rPr>
          <w:szCs w:val="24"/>
        </w:rPr>
        <w:t>2000810002 / 6000</w:t>
      </w:r>
      <w:bookmarkEnd w:id="0"/>
    </w:p>
    <w:p w14:paraId="4AA80246" w14:textId="3C520AC7" w:rsidR="00913D54" w:rsidRPr="00913D54" w:rsidRDefault="00913D54" w:rsidP="00913D54">
      <w:pPr>
        <w:pStyle w:val="Zkladntext"/>
        <w:tabs>
          <w:tab w:val="left" w:pos="2242"/>
        </w:tabs>
        <w:ind w:left="116" w:right="395"/>
        <w:rPr>
          <w:szCs w:val="24"/>
        </w:rPr>
      </w:pPr>
      <w:r w:rsidRPr="00913D54">
        <w:rPr>
          <w:szCs w:val="24"/>
        </w:rPr>
        <w:tab/>
      </w:r>
    </w:p>
    <w:p w14:paraId="2A6C22F4" w14:textId="00F0FF12" w:rsidR="00913D54" w:rsidRPr="00913D54" w:rsidRDefault="00913D54" w:rsidP="00913D54">
      <w:pPr>
        <w:ind w:firstLine="360"/>
        <w:rPr>
          <w:szCs w:val="24"/>
        </w:rPr>
      </w:pPr>
      <w:r w:rsidRPr="00913D54">
        <w:rPr>
          <w:spacing w:val="-1"/>
          <w:szCs w:val="24"/>
        </w:rPr>
        <w:t>(dále</w:t>
      </w:r>
      <w:r w:rsidRPr="00913D54">
        <w:rPr>
          <w:spacing w:val="-7"/>
          <w:szCs w:val="24"/>
        </w:rPr>
        <w:t xml:space="preserve"> </w:t>
      </w:r>
      <w:r w:rsidRPr="00913D54">
        <w:rPr>
          <w:spacing w:val="1"/>
          <w:szCs w:val="24"/>
        </w:rPr>
        <w:t>jako</w:t>
      </w:r>
      <w:r w:rsidRPr="00913D54">
        <w:rPr>
          <w:spacing w:val="-8"/>
          <w:szCs w:val="24"/>
        </w:rPr>
        <w:t xml:space="preserve"> </w:t>
      </w:r>
      <w:r w:rsidRPr="00913D54">
        <w:rPr>
          <w:szCs w:val="24"/>
        </w:rPr>
        <w:t>„</w:t>
      </w:r>
      <w:r w:rsidRPr="00913D54">
        <w:rPr>
          <w:b/>
          <w:bCs/>
          <w:i/>
          <w:iCs/>
          <w:szCs w:val="24"/>
        </w:rPr>
        <w:t>objednatel</w:t>
      </w:r>
      <w:r w:rsidRPr="00913D54">
        <w:rPr>
          <w:szCs w:val="24"/>
        </w:rPr>
        <w:t>“)</w:t>
      </w:r>
    </w:p>
    <w:p w14:paraId="1185B738" w14:textId="77777777" w:rsidR="00913D54" w:rsidRPr="00913D54" w:rsidRDefault="00913D54" w:rsidP="00913D54">
      <w:pPr>
        <w:spacing w:before="1"/>
        <w:rPr>
          <w:szCs w:val="24"/>
        </w:rPr>
      </w:pPr>
    </w:p>
    <w:p w14:paraId="51D2AB3F" w14:textId="77777777" w:rsidR="00913D54" w:rsidRPr="00913D54" w:rsidRDefault="00913D54" w:rsidP="00913D54">
      <w:pPr>
        <w:pStyle w:val="Zkladntext"/>
        <w:ind w:firstLine="360"/>
        <w:rPr>
          <w:szCs w:val="24"/>
        </w:rPr>
      </w:pPr>
      <w:r w:rsidRPr="00913D54">
        <w:rPr>
          <w:szCs w:val="24"/>
        </w:rPr>
        <w:t>a</w:t>
      </w:r>
    </w:p>
    <w:p w14:paraId="1A0069CE" w14:textId="77777777" w:rsidR="00913D54" w:rsidRPr="00913D54" w:rsidRDefault="00913D54" w:rsidP="00913D54">
      <w:pPr>
        <w:spacing w:before="10"/>
        <w:rPr>
          <w:szCs w:val="24"/>
        </w:rPr>
      </w:pPr>
    </w:p>
    <w:p w14:paraId="00424BCF" w14:textId="1F3A0E2B" w:rsidR="00913D54" w:rsidRPr="00913D54" w:rsidRDefault="00913D54" w:rsidP="00913D54">
      <w:pPr>
        <w:pStyle w:val="Nadpis1"/>
        <w:numPr>
          <w:ilvl w:val="0"/>
          <w:numId w:val="14"/>
        </w:numPr>
        <w:jc w:val="left"/>
        <w:rPr>
          <w:rFonts w:ascii="Times New Roman" w:hAnsi="Times New Roman"/>
          <w:b w:val="0"/>
          <w:bCs/>
          <w:color w:val="FF0000"/>
          <w:szCs w:val="24"/>
        </w:rPr>
      </w:pPr>
      <w:r w:rsidRPr="00913D54">
        <w:rPr>
          <w:rFonts w:ascii="Times New Roman" w:hAnsi="Times New Roman"/>
          <w:color w:val="FF0000"/>
          <w:szCs w:val="24"/>
        </w:rPr>
        <w:t>Dodavatelem:</w:t>
      </w:r>
      <w:r w:rsidRPr="00913D54">
        <w:rPr>
          <w:color w:val="FF0000"/>
          <w:szCs w:val="24"/>
        </w:rPr>
        <w:tab/>
      </w:r>
    </w:p>
    <w:p w14:paraId="0A62EC70" w14:textId="06DACE98" w:rsidR="00913D54" w:rsidRPr="00913D54" w:rsidRDefault="00913D54" w:rsidP="00913D54">
      <w:pPr>
        <w:pStyle w:val="Zkladntext"/>
        <w:tabs>
          <w:tab w:val="left" w:pos="2242"/>
        </w:tabs>
        <w:ind w:left="116" w:right="3139"/>
        <w:rPr>
          <w:color w:val="FF0000"/>
          <w:szCs w:val="24"/>
        </w:rPr>
      </w:pPr>
      <w:r w:rsidRPr="00913D54">
        <w:rPr>
          <w:color w:val="FF0000"/>
          <w:szCs w:val="24"/>
        </w:rPr>
        <w:t xml:space="preserve">    se</w:t>
      </w:r>
      <w:r w:rsidRPr="00913D54">
        <w:rPr>
          <w:color w:val="FF0000"/>
          <w:spacing w:val="-6"/>
          <w:szCs w:val="24"/>
        </w:rPr>
        <w:t xml:space="preserve"> </w:t>
      </w:r>
      <w:r w:rsidRPr="00913D54">
        <w:rPr>
          <w:color w:val="FF0000"/>
          <w:spacing w:val="-1"/>
          <w:szCs w:val="24"/>
        </w:rPr>
        <w:t>sídlem:</w:t>
      </w:r>
      <w:r w:rsidRPr="00913D54">
        <w:rPr>
          <w:color w:val="FF0000"/>
          <w:szCs w:val="24"/>
        </w:rPr>
        <w:tab/>
      </w:r>
    </w:p>
    <w:p w14:paraId="10154CEC" w14:textId="7970562A" w:rsidR="00913D54" w:rsidRPr="00913D54" w:rsidRDefault="00913D54" w:rsidP="00913D54">
      <w:pPr>
        <w:pStyle w:val="Zkladntext"/>
        <w:tabs>
          <w:tab w:val="left" w:pos="2242"/>
        </w:tabs>
        <w:ind w:left="116" w:right="3139"/>
        <w:rPr>
          <w:color w:val="FF0000"/>
          <w:szCs w:val="24"/>
        </w:rPr>
      </w:pPr>
      <w:r w:rsidRPr="00913D54">
        <w:rPr>
          <w:color w:val="FF0000"/>
          <w:szCs w:val="24"/>
        </w:rPr>
        <w:t xml:space="preserve">    IČ</w:t>
      </w:r>
      <w:r w:rsidRPr="00913D54">
        <w:rPr>
          <w:color w:val="FF0000"/>
          <w:spacing w:val="-4"/>
          <w:szCs w:val="24"/>
        </w:rPr>
        <w:t>:</w:t>
      </w:r>
      <w:r w:rsidRPr="00913D54">
        <w:rPr>
          <w:color w:val="FF0000"/>
          <w:szCs w:val="24"/>
        </w:rPr>
        <w:tab/>
      </w:r>
    </w:p>
    <w:p w14:paraId="1C34BF7C" w14:textId="1C90A395" w:rsidR="00913D54" w:rsidRPr="00913D54" w:rsidRDefault="00913D54" w:rsidP="00913D54">
      <w:pPr>
        <w:pStyle w:val="Zkladntext"/>
        <w:tabs>
          <w:tab w:val="left" w:pos="2242"/>
        </w:tabs>
        <w:spacing w:line="229" w:lineRule="exact"/>
        <w:ind w:left="116"/>
        <w:rPr>
          <w:color w:val="FF0000"/>
          <w:szCs w:val="24"/>
        </w:rPr>
      </w:pPr>
      <w:r w:rsidRPr="00913D54">
        <w:rPr>
          <w:color w:val="FF0000"/>
          <w:szCs w:val="24"/>
        </w:rPr>
        <w:t xml:space="preserve">    DIČ</w:t>
      </w:r>
      <w:r w:rsidRPr="00913D54">
        <w:rPr>
          <w:color w:val="FF0000"/>
          <w:spacing w:val="-5"/>
          <w:szCs w:val="24"/>
        </w:rPr>
        <w:t>:</w:t>
      </w:r>
      <w:r w:rsidRPr="00913D54">
        <w:rPr>
          <w:color w:val="FF0000"/>
          <w:szCs w:val="24"/>
        </w:rPr>
        <w:tab/>
      </w:r>
    </w:p>
    <w:p w14:paraId="2EA2C6C3" w14:textId="6EBE70A5" w:rsidR="00913D54" w:rsidRPr="00913D54" w:rsidRDefault="00913D54" w:rsidP="00913D54">
      <w:pPr>
        <w:pStyle w:val="Zkladntext"/>
        <w:tabs>
          <w:tab w:val="left" w:pos="2242"/>
        </w:tabs>
        <w:spacing w:line="229" w:lineRule="exact"/>
        <w:ind w:left="116"/>
        <w:rPr>
          <w:color w:val="FF0000"/>
          <w:szCs w:val="24"/>
        </w:rPr>
      </w:pPr>
      <w:r w:rsidRPr="00913D54">
        <w:rPr>
          <w:color w:val="FF0000"/>
          <w:spacing w:val="-1"/>
          <w:szCs w:val="24"/>
        </w:rPr>
        <w:t xml:space="preserve">    Bankovní</w:t>
      </w:r>
      <w:r w:rsidRPr="00913D54">
        <w:rPr>
          <w:color w:val="FF0000"/>
          <w:spacing w:val="-7"/>
          <w:szCs w:val="24"/>
        </w:rPr>
        <w:t xml:space="preserve"> </w:t>
      </w:r>
      <w:r w:rsidRPr="00913D54">
        <w:rPr>
          <w:color w:val="FF0000"/>
          <w:spacing w:val="-1"/>
          <w:szCs w:val="24"/>
        </w:rPr>
        <w:t>spojení</w:t>
      </w:r>
      <w:r w:rsidRPr="00913D54">
        <w:rPr>
          <w:color w:val="FF0000"/>
          <w:spacing w:val="-7"/>
          <w:szCs w:val="24"/>
        </w:rPr>
        <w:t>:</w:t>
      </w:r>
      <w:r w:rsidRPr="00913D54">
        <w:rPr>
          <w:color w:val="FF0000"/>
          <w:szCs w:val="24"/>
        </w:rPr>
        <w:tab/>
      </w:r>
    </w:p>
    <w:p w14:paraId="35AFE658" w14:textId="33D66E81" w:rsidR="00913D54" w:rsidRPr="00913D54" w:rsidRDefault="00913D54" w:rsidP="00913D54">
      <w:pPr>
        <w:pStyle w:val="Zkladntext"/>
        <w:tabs>
          <w:tab w:val="left" w:pos="2242"/>
        </w:tabs>
        <w:spacing w:before="1"/>
        <w:ind w:left="116"/>
        <w:rPr>
          <w:color w:val="FF0000"/>
          <w:szCs w:val="24"/>
        </w:rPr>
      </w:pPr>
      <w:r w:rsidRPr="00913D54">
        <w:rPr>
          <w:color w:val="FF0000"/>
          <w:szCs w:val="24"/>
        </w:rPr>
        <w:t xml:space="preserve">    číslo</w:t>
      </w:r>
      <w:r w:rsidRPr="00913D54">
        <w:rPr>
          <w:color w:val="FF0000"/>
          <w:spacing w:val="-6"/>
          <w:szCs w:val="24"/>
        </w:rPr>
        <w:t xml:space="preserve"> </w:t>
      </w:r>
      <w:r w:rsidRPr="00913D54">
        <w:rPr>
          <w:color w:val="FF0000"/>
          <w:szCs w:val="24"/>
        </w:rPr>
        <w:t>účtu</w:t>
      </w:r>
      <w:r w:rsidRPr="00913D54">
        <w:rPr>
          <w:color w:val="FF0000"/>
          <w:spacing w:val="-5"/>
          <w:szCs w:val="24"/>
        </w:rPr>
        <w:t>:</w:t>
      </w:r>
      <w:r w:rsidRPr="00913D54">
        <w:rPr>
          <w:color w:val="FF0000"/>
          <w:szCs w:val="24"/>
        </w:rPr>
        <w:tab/>
      </w:r>
    </w:p>
    <w:p w14:paraId="38248257" w14:textId="1103C8B4" w:rsidR="00913D54" w:rsidRPr="00913D54" w:rsidRDefault="00913D54" w:rsidP="00913D54">
      <w:pPr>
        <w:pStyle w:val="Zkladntext"/>
        <w:tabs>
          <w:tab w:val="left" w:pos="2242"/>
        </w:tabs>
        <w:ind w:left="116" w:right="395"/>
        <w:rPr>
          <w:color w:val="FF0000"/>
          <w:spacing w:val="-1"/>
          <w:szCs w:val="24"/>
        </w:rPr>
      </w:pPr>
      <w:r w:rsidRPr="00913D54">
        <w:rPr>
          <w:color w:val="FF0000"/>
          <w:spacing w:val="-1"/>
          <w:szCs w:val="24"/>
        </w:rPr>
        <w:t xml:space="preserve">    zapsána</w:t>
      </w:r>
      <w:r w:rsidRPr="00913D54">
        <w:rPr>
          <w:color w:val="FF0000"/>
          <w:spacing w:val="-5"/>
          <w:szCs w:val="24"/>
        </w:rPr>
        <w:t xml:space="preserve"> </w:t>
      </w:r>
      <w:r w:rsidRPr="00913D54">
        <w:rPr>
          <w:color w:val="FF0000"/>
          <w:szCs w:val="24"/>
        </w:rPr>
        <w:t>v</w:t>
      </w:r>
      <w:r w:rsidRPr="00913D54">
        <w:rPr>
          <w:color w:val="FF0000"/>
          <w:spacing w:val="-7"/>
          <w:szCs w:val="24"/>
        </w:rPr>
        <w:t xml:space="preserve"> </w:t>
      </w:r>
      <w:r w:rsidRPr="00913D54">
        <w:rPr>
          <w:color w:val="FF0000"/>
          <w:szCs w:val="24"/>
        </w:rPr>
        <w:t>obchodním</w:t>
      </w:r>
      <w:r w:rsidRPr="00913D54">
        <w:rPr>
          <w:color w:val="FF0000"/>
          <w:spacing w:val="-2"/>
          <w:szCs w:val="24"/>
        </w:rPr>
        <w:t xml:space="preserve"> </w:t>
      </w:r>
      <w:r w:rsidRPr="00913D54">
        <w:rPr>
          <w:color w:val="FF0000"/>
          <w:szCs w:val="24"/>
        </w:rPr>
        <w:t>rejstříku</w:t>
      </w:r>
      <w:r w:rsidRPr="00913D54">
        <w:rPr>
          <w:color w:val="FF0000"/>
          <w:spacing w:val="-1"/>
          <w:szCs w:val="24"/>
        </w:rPr>
        <w:t>:</w:t>
      </w:r>
    </w:p>
    <w:p w14:paraId="20EBEB28" w14:textId="356CB667" w:rsidR="00913D54" w:rsidRPr="00913D54" w:rsidRDefault="00913D54" w:rsidP="00913D54">
      <w:pPr>
        <w:pStyle w:val="NormlnIMP2"/>
        <w:spacing w:line="240" w:lineRule="auto"/>
        <w:ind w:firstLine="116"/>
        <w:contextualSpacing/>
        <w:rPr>
          <w:i/>
          <w:iCs/>
          <w:color w:val="FF0000"/>
          <w:szCs w:val="24"/>
        </w:rPr>
      </w:pPr>
      <w:r w:rsidRPr="00913D54">
        <w:rPr>
          <w:color w:val="FF0000"/>
          <w:szCs w:val="24"/>
        </w:rPr>
        <w:t xml:space="preserve">    jednající</w:t>
      </w:r>
      <w:r w:rsidRPr="00913D54">
        <w:rPr>
          <w:color w:val="FF0000"/>
          <w:spacing w:val="-9"/>
          <w:szCs w:val="24"/>
        </w:rPr>
        <w:t>:</w:t>
      </w:r>
      <w:r w:rsidR="0026262A" w:rsidRPr="00913D54">
        <w:rPr>
          <w:i/>
          <w:iCs/>
          <w:color w:val="FF0000"/>
          <w:szCs w:val="24"/>
        </w:rPr>
        <w:tab/>
      </w:r>
    </w:p>
    <w:p w14:paraId="163CDA84" w14:textId="77777777" w:rsidR="00913D54" w:rsidRDefault="00913D54" w:rsidP="00913D54">
      <w:pPr>
        <w:pStyle w:val="NormlnIMP2"/>
        <w:spacing w:line="240" w:lineRule="auto"/>
        <w:contextualSpacing/>
        <w:rPr>
          <w:i/>
          <w:iCs/>
          <w:color w:val="FF0000"/>
          <w:szCs w:val="24"/>
        </w:rPr>
      </w:pPr>
    </w:p>
    <w:p w14:paraId="0C7C14AE" w14:textId="4A38630D" w:rsidR="0026262A" w:rsidRPr="006147C9" w:rsidRDefault="00913D54" w:rsidP="00913D54">
      <w:pPr>
        <w:pStyle w:val="NormlnIMP2"/>
        <w:spacing w:line="240" w:lineRule="auto"/>
        <w:ind w:firstLine="116"/>
        <w:contextualSpacing/>
        <w:rPr>
          <w:i/>
          <w:iCs/>
          <w:color w:val="FF0000"/>
          <w:szCs w:val="24"/>
        </w:rPr>
      </w:pPr>
      <w:r>
        <w:rPr>
          <w:i/>
          <w:iCs/>
          <w:color w:val="FF0000"/>
          <w:szCs w:val="24"/>
        </w:rPr>
        <w:t xml:space="preserve">    (dále jako „</w:t>
      </w:r>
      <w:r w:rsidRPr="00913D54">
        <w:rPr>
          <w:b/>
          <w:bCs/>
          <w:i/>
          <w:iCs/>
          <w:color w:val="FF0000"/>
          <w:szCs w:val="24"/>
        </w:rPr>
        <w:t>dodavatel</w:t>
      </w:r>
      <w:r>
        <w:rPr>
          <w:i/>
          <w:iCs/>
          <w:color w:val="FF0000"/>
          <w:szCs w:val="24"/>
        </w:rPr>
        <w:t>“)</w:t>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r w:rsidR="0026262A" w:rsidRPr="006147C9">
        <w:rPr>
          <w:i/>
          <w:iCs/>
          <w:color w:val="FF0000"/>
          <w:szCs w:val="24"/>
        </w:rPr>
        <w:tab/>
      </w:r>
    </w:p>
    <w:p w14:paraId="0F32036C" w14:textId="77777777" w:rsidR="0026262A" w:rsidRPr="00542580" w:rsidRDefault="0026262A" w:rsidP="0026262A">
      <w:pPr>
        <w:pStyle w:val="NormlnIMP2"/>
        <w:spacing w:after="120"/>
        <w:rPr>
          <w:color w:val="FF0000"/>
          <w:szCs w:val="24"/>
        </w:rPr>
      </w:pPr>
      <w:r w:rsidRPr="00542580">
        <w:rPr>
          <w:color w:val="FF0000"/>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14:paraId="0CBA0028" w14:textId="77777777" w:rsidR="0026262A" w:rsidRPr="0063721B" w:rsidRDefault="0026262A" w:rsidP="0026262A">
      <w:pPr>
        <w:pStyle w:val="NormlnIMP2"/>
        <w:spacing w:after="120"/>
      </w:pPr>
      <w:r>
        <w:t>(d</w:t>
      </w:r>
      <w:r w:rsidRPr="0063721B">
        <w:t>ále také obecně „</w:t>
      </w:r>
      <w:r w:rsidRPr="009018E8">
        <w:rPr>
          <w:b/>
          <w:bCs/>
        </w:rPr>
        <w:t>smluvní strany</w:t>
      </w:r>
      <w:r w:rsidRPr="0063721B">
        <w:t>“</w:t>
      </w:r>
      <w:r>
        <w:t>)</w:t>
      </w:r>
      <w:r w:rsidRPr="0063721B">
        <w:t>.</w:t>
      </w:r>
    </w:p>
    <w:p w14:paraId="56A4C1AA" w14:textId="77777777" w:rsidR="0026262A" w:rsidRDefault="0026262A" w:rsidP="0026262A">
      <w:pPr>
        <w:pStyle w:val="NormlnIMP0"/>
        <w:spacing w:after="120" w:line="240" w:lineRule="auto"/>
        <w:jc w:val="center"/>
        <w:outlineLvl w:val="0"/>
        <w:rPr>
          <w:b/>
          <w:szCs w:val="24"/>
        </w:rPr>
      </w:pPr>
      <w:r>
        <w:rPr>
          <w:b/>
          <w:szCs w:val="24"/>
        </w:rPr>
        <w:br w:type="page"/>
      </w:r>
    </w:p>
    <w:p w14:paraId="09A68D5F" w14:textId="62177009" w:rsidR="0026262A" w:rsidRPr="0063721B" w:rsidRDefault="0026262A" w:rsidP="0026262A">
      <w:pPr>
        <w:pStyle w:val="NormlnIMP0"/>
        <w:spacing w:after="120" w:line="240" w:lineRule="auto"/>
        <w:jc w:val="center"/>
        <w:outlineLvl w:val="0"/>
        <w:rPr>
          <w:b/>
          <w:szCs w:val="24"/>
        </w:rPr>
      </w:pPr>
      <w:r w:rsidRPr="0063721B">
        <w:rPr>
          <w:b/>
          <w:szCs w:val="24"/>
        </w:rPr>
        <w:lastRenderedPageBreak/>
        <w:t>II.</w:t>
      </w:r>
      <w:r w:rsidR="00256CF3">
        <w:rPr>
          <w:b/>
          <w:szCs w:val="24"/>
        </w:rPr>
        <w:t xml:space="preserve"> článek</w:t>
      </w:r>
    </w:p>
    <w:p w14:paraId="558A3D97" w14:textId="77777777" w:rsidR="0026262A" w:rsidRPr="0063721B" w:rsidRDefault="0026262A" w:rsidP="0026262A">
      <w:pPr>
        <w:pStyle w:val="NormlnIMP0"/>
        <w:spacing w:after="120" w:line="240" w:lineRule="auto"/>
        <w:jc w:val="center"/>
        <w:rPr>
          <w:b/>
          <w:szCs w:val="24"/>
        </w:rPr>
      </w:pPr>
      <w:r w:rsidRPr="0063721B">
        <w:rPr>
          <w:b/>
          <w:szCs w:val="24"/>
        </w:rPr>
        <w:t>Základní ustanovení</w:t>
      </w:r>
    </w:p>
    <w:p w14:paraId="3369C005"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Pr>
          <w:szCs w:val="24"/>
        </w:rPr>
        <w:t xml:space="preserve"> vyplývající, se řídí </w:t>
      </w:r>
      <w:proofErr w:type="spellStart"/>
      <w:r>
        <w:rPr>
          <w:szCs w:val="24"/>
        </w:rPr>
        <w:t>zák.č</w:t>
      </w:r>
      <w:proofErr w:type="spellEnd"/>
      <w:r>
        <w:rPr>
          <w:szCs w:val="24"/>
        </w:rPr>
        <w:t>. 89/2012 Sb., občanský zákoník (dále jen „</w:t>
      </w:r>
      <w:r w:rsidRPr="00F7172C">
        <w:rPr>
          <w:b/>
          <w:bCs/>
          <w:szCs w:val="24"/>
        </w:rPr>
        <w:t>občanský zákoník</w:t>
      </w:r>
      <w:r>
        <w:rPr>
          <w:szCs w:val="24"/>
        </w:rPr>
        <w:t>“)</w:t>
      </w:r>
      <w:r w:rsidRPr="0063721B">
        <w:rPr>
          <w:szCs w:val="24"/>
        </w:rPr>
        <w:t>, ve znění pozdějších předpisů,</w:t>
      </w:r>
      <w:r>
        <w:rPr>
          <w:szCs w:val="24"/>
        </w:rPr>
        <w:t xml:space="preserve"> </w:t>
      </w:r>
      <w:r w:rsidRPr="0063721B">
        <w:rPr>
          <w:szCs w:val="24"/>
        </w:rPr>
        <w:t xml:space="preserve">a to podle ustanovení </w:t>
      </w:r>
      <w:r>
        <w:rPr>
          <w:szCs w:val="24"/>
        </w:rPr>
        <w:t>týkající se díla (</w:t>
      </w:r>
      <w:r w:rsidRPr="0063721B">
        <w:rPr>
          <w:szCs w:val="24"/>
        </w:rPr>
        <w:t xml:space="preserve">§ </w:t>
      </w:r>
      <w:r>
        <w:rPr>
          <w:szCs w:val="24"/>
        </w:rPr>
        <w:t xml:space="preserve">2586 </w:t>
      </w:r>
      <w:r w:rsidRPr="0063721B">
        <w:rPr>
          <w:szCs w:val="24"/>
        </w:rPr>
        <w:t>a následující</w:t>
      </w:r>
      <w:r>
        <w:rPr>
          <w:szCs w:val="24"/>
        </w:rPr>
        <w:t xml:space="preserve"> občanského zákoníku)</w:t>
      </w:r>
      <w:r w:rsidRPr="0063721B">
        <w:rPr>
          <w:szCs w:val="24"/>
        </w:rPr>
        <w:t>.</w:t>
      </w:r>
    </w:p>
    <w:p w14:paraId="7AF84473" w14:textId="3738E2B8" w:rsidR="0026262A" w:rsidRPr="00F7172C" w:rsidRDefault="0026262A" w:rsidP="0026262A">
      <w:pPr>
        <w:pStyle w:val="NormlnIMP0"/>
        <w:numPr>
          <w:ilvl w:val="0"/>
          <w:numId w:val="2"/>
        </w:numPr>
        <w:tabs>
          <w:tab w:val="clear" w:pos="720"/>
          <w:tab w:val="num" w:pos="284"/>
        </w:tabs>
        <w:spacing w:after="120" w:line="240" w:lineRule="auto"/>
        <w:ind w:left="284" w:hanging="284"/>
        <w:jc w:val="both"/>
        <w:rPr>
          <w:b/>
          <w:szCs w:val="24"/>
          <w:lang w:val="x-none"/>
        </w:rPr>
      </w:pPr>
      <w:r w:rsidRPr="0063721B">
        <w:rPr>
          <w:szCs w:val="24"/>
        </w:rPr>
        <w:t xml:space="preserve">Tato smlouva je uzavírána </w:t>
      </w:r>
      <w:r w:rsidRPr="002F1F30">
        <w:rPr>
          <w:szCs w:val="24"/>
        </w:rPr>
        <w:t>k zabezpečení veřejných potřeb objednatel</w:t>
      </w:r>
      <w:r>
        <w:rPr>
          <w:szCs w:val="24"/>
        </w:rPr>
        <w:t xml:space="preserve">e v rámci výběrového řízení na veřejnou zakázku s názvem </w:t>
      </w:r>
      <w:r w:rsidRPr="008F1159">
        <w:rPr>
          <w:b/>
          <w:bCs/>
          <w:szCs w:val="24"/>
        </w:rPr>
        <w:t>„</w:t>
      </w:r>
      <w:r w:rsidR="00913D54">
        <w:rPr>
          <w:b/>
          <w:bCs/>
          <w:szCs w:val="24"/>
        </w:rPr>
        <w:t>Rekonstrukce prostor pro oddělení rehabilitace</w:t>
      </w:r>
      <w:r w:rsidRPr="008F1159">
        <w:rPr>
          <w:b/>
          <w:bCs/>
          <w:szCs w:val="24"/>
        </w:rPr>
        <w:t>“</w:t>
      </w:r>
      <w:r>
        <w:rPr>
          <w:szCs w:val="24"/>
        </w:rPr>
        <w:t xml:space="preserve"> </w:t>
      </w:r>
      <w:r w:rsidRPr="00F7172C">
        <w:rPr>
          <w:bCs/>
          <w:szCs w:val="24"/>
        </w:rPr>
        <w:t>zahrnující činnosti a stavební práce dle soupisu prací, který tvoří přílohu č. 1 této smlouvy.</w:t>
      </w:r>
      <w:r w:rsidRPr="00F7172C">
        <w:rPr>
          <w:b/>
          <w:szCs w:val="24"/>
        </w:rPr>
        <w:t xml:space="preserve"> </w:t>
      </w:r>
      <w:r w:rsidRPr="00F7172C">
        <w:rPr>
          <w:bCs/>
          <w:szCs w:val="24"/>
        </w:rPr>
        <w:t>Výběrové řízení se řídí právní úpravou zadávání veřejných zakázek</w:t>
      </w:r>
      <w:r>
        <w:rPr>
          <w:bCs/>
          <w:szCs w:val="24"/>
        </w:rPr>
        <w:t xml:space="preserve"> ve smyslu zákona č. 134/2016 Sb., o zadávání veřejných zakázek, ve znění pozdějších předpisů (dále jen „</w:t>
      </w:r>
      <w:r w:rsidRPr="00F7172C">
        <w:rPr>
          <w:b/>
          <w:szCs w:val="24"/>
        </w:rPr>
        <w:t>zákon o zadávání veřejných zakázek</w:t>
      </w:r>
      <w:r>
        <w:rPr>
          <w:bCs/>
          <w:szCs w:val="24"/>
        </w:rPr>
        <w:t>“)</w:t>
      </w:r>
      <w:r w:rsidRPr="00F7172C">
        <w:rPr>
          <w:bCs/>
          <w:szCs w:val="24"/>
        </w:rPr>
        <w:t>, to však pouze v rozsahu zákonné úpravy pro zakázky malého rozsahu,</w:t>
      </w:r>
      <w:r>
        <w:rPr>
          <w:b/>
          <w:szCs w:val="24"/>
        </w:rPr>
        <w:t xml:space="preserve"> nejedná se tak o zadávací řízení.</w:t>
      </w:r>
    </w:p>
    <w:p w14:paraId="2166D84E" w14:textId="32A9CF7C" w:rsidR="0026262A" w:rsidRPr="00FC6928" w:rsidRDefault="0026262A" w:rsidP="0026262A">
      <w:pPr>
        <w:pStyle w:val="NormlnIMP0"/>
        <w:numPr>
          <w:ilvl w:val="0"/>
          <w:numId w:val="2"/>
        </w:numPr>
        <w:tabs>
          <w:tab w:val="clear" w:pos="720"/>
          <w:tab w:val="num" w:pos="284"/>
        </w:tabs>
        <w:spacing w:after="120" w:line="240" w:lineRule="auto"/>
        <w:ind w:left="284" w:hanging="284"/>
        <w:jc w:val="both"/>
        <w:rPr>
          <w:b/>
          <w:szCs w:val="24"/>
        </w:rPr>
      </w:pPr>
      <w:r>
        <w:rPr>
          <w:b/>
          <w:szCs w:val="24"/>
        </w:rPr>
        <w:t>Dodavatel provede dílo v souladu se zněním výzvy k podání nabídek, přílohy č. 2 výzvy k podání nabídek a svou nabídkou, a provede a předá plně funkční dílo (</w:t>
      </w:r>
      <w:r w:rsidR="00913D54">
        <w:rPr>
          <w:b/>
          <w:szCs w:val="24"/>
        </w:rPr>
        <w:t xml:space="preserve">rekonstrukce prostor pro oddělení rehabilitace) </w:t>
      </w:r>
      <w:r>
        <w:rPr>
          <w:b/>
          <w:szCs w:val="24"/>
        </w:rPr>
        <w:t xml:space="preserve">splňující požadavky dané právním řádem za dodržení všech českých technických norem, a to v rozsahu činností daných soupisem prací. </w:t>
      </w:r>
    </w:p>
    <w:p w14:paraId="0184EACD"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14:paraId="6330725E" w14:textId="77777777" w:rsidR="0026262A" w:rsidRPr="0063721B" w:rsidRDefault="0026262A" w:rsidP="0026262A">
      <w:pPr>
        <w:pStyle w:val="NormlnIMP0"/>
        <w:spacing w:after="120" w:line="240" w:lineRule="auto"/>
        <w:ind w:left="851" w:hanging="284"/>
        <w:jc w:val="both"/>
        <w:rPr>
          <w:szCs w:val="24"/>
        </w:rPr>
      </w:pPr>
      <w:r w:rsidRPr="0063721B">
        <w:rPr>
          <w:szCs w:val="24"/>
        </w:rPr>
        <w:t>a) že údaje uvedené v čl. I. této smlouvy (dále jen</w:t>
      </w:r>
      <w:r>
        <w:rPr>
          <w:szCs w:val="24"/>
        </w:rPr>
        <w:t xml:space="preserve"> </w:t>
      </w:r>
      <w:r w:rsidRPr="0063721B">
        <w:rPr>
          <w:szCs w:val="24"/>
        </w:rPr>
        <w:t>„</w:t>
      </w:r>
      <w:r w:rsidRPr="009018E8">
        <w:rPr>
          <w:b/>
          <w:bCs/>
          <w:szCs w:val="24"/>
        </w:rPr>
        <w:t>identifikační údaje</w:t>
      </w:r>
      <w:r w:rsidRPr="0063721B">
        <w:rPr>
          <w:szCs w:val="24"/>
        </w:rPr>
        <w:t>“) a</w:t>
      </w:r>
      <w:r>
        <w:rPr>
          <w:szCs w:val="24"/>
        </w:rPr>
        <w:t xml:space="preserve"> </w:t>
      </w:r>
      <w:r w:rsidRPr="0063721B">
        <w:rPr>
          <w:szCs w:val="24"/>
        </w:rPr>
        <w:t>taktéž oprávnění k podnikání jsou v souladu s</w:t>
      </w:r>
      <w:r>
        <w:rPr>
          <w:szCs w:val="24"/>
        </w:rPr>
        <w:t xml:space="preserve"> </w:t>
      </w:r>
      <w:r w:rsidRPr="0063721B">
        <w:rPr>
          <w:szCs w:val="24"/>
        </w:rPr>
        <w:t>právní skutečností v době uzavření smlouvy</w:t>
      </w:r>
      <w:r>
        <w:rPr>
          <w:szCs w:val="24"/>
        </w:rPr>
        <w:t xml:space="preserve">; </w:t>
      </w:r>
    </w:p>
    <w:p w14:paraId="54A06D52" w14:textId="77777777" w:rsidR="0026262A" w:rsidRPr="00E05F53" w:rsidRDefault="0026262A" w:rsidP="0026262A">
      <w:pPr>
        <w:spacing w:after="120"/>
        <w:ind w:left="851" w:hanging="284"/>
        <w:jc w:val="both"/>
        <w:rPr>
          <w:color w:val="FF0000"/>
          <w:szCs w:val="24"/>
        </w:rPr>
      </w:pPr>
      <w:r w:rsidRPr="0063721B">
        <w:rPr>
          <w:szCs w:val="24"/>
        </w:rPr>
        <w:t xml:space="preserve">b) </w:t>
      </w:r>
      <w:r>
        <w:rPr>
          <w:szCs w:val="24"/>
        </w:rPr>
        <w:t xml:space="preserve"> </w:t>
      </w:r>
      <w:r w:rsidRPr="0063721B">
        <w:rPr>
          <w:szCs w:val="24"/>
        </w:rPr>
        <w:t>že</w:t>
      </w:r>
      <w:r>
        <w:rPr>
          <w:szCs w:val="24"/>
        </w:rPr>
        <w:t xml:space="preserve"> </w:t>
      </w:r>
      <w:r w:rsidRPr="0063721B">
        <w:rPr>
          <w:szCs w:val="24"/>
        </w:rPr>
        <w:t>podle vnitřních předpisů nebo jiného obdobného</w:t>
      </w:r>
      <w:r>
        <w:rPr>
          <w:szCs w:val="24"/>
        </w:rPr>
        <w:t xml:space="preserve"> </w:t>
      </w:r>
      <w:r w:rsidRPr="0063721B">
        <w:rPr>
          <w:szCs w:val="24"/>
        </w:rPr>
        <w:t>předpisu či rozhodnutí orgánu</w:t>
      </w:r>
      <w:r>
        <w:rPr>
          <w:szCs w:val="24"/>
        </w:rPr>
        <w:t xml:space="preserve"> </w:t>
      </w:r>
      <w:r w:rsidRPr="0063721B">
        <w:rPr>
          <w:szCs w:val="24"/>
        </w:rPr>
        <w:t xml:space="preserve">jsou oprávněni podepsat tuto smlouvu a k platnosti smlouvy ze strany </w:t>
      </w:r>
      <w:r>
        <w:rPr>
          <w:szCs w:val="24"/>
        </w:rPr>
        <w:t>dodavatel</w:t>
      </w:r>
      <w:r w:rsidRPr="0063721B">
        <w:rPr>
          <w:szCs w:val="24"/>
        </w:rPr>
        <w:t xml:space="preserve">e není potřeba podpisu jiné </w:t>
      </w:r>
      <w:r>
        <w:rPr>
          <w:szCs w:val="24"/>
        </w:rPr>
        <w:t>osoby či dalšího právního úkonu;</w:t>
      </w:r>
    </w:p>
    <w:p w14:paraId="298EBAAF" w14:textId="77777777" w:rsidR="0026262A" w:rsidRPr="00645961" w:rsidRDefault="0026262A" w:rsidP="0026262A">
      <w:pPr>
        <w:spacing w:after="120"/>
        <w:ind w:left="851" w:hanging="284"/>
        <w:jc w:val="both"/>
        <w:rPr>
          <w:szCs w:val="24"/>
        </w:rPr>
      </w:pPr>
      <w:r w:rsidRPr="0063721B">
        <w:rPr>
          <w:szCs w:val="24"/>
        </w:rPr>
        <w:t xml:space="preserve">c) že </w:t>
      </w:r>
      <w:r>
        <w:rPr>
          <w:szCs w:val="24"/>
        </w:rPr>
        <w:t>dodavatel</w:t>
      </w:r>
      <w:r w:rsidRPr="0063721B">
        <w:rPr>
          <w:szCs w:val="24"/>
        </w:rPr>
        <w:t xml:space="preserve"> byl vybrán na základě </w:t>
      </w:r>
      <w:r>
        <w:rPr>
          <w:szCs w:val="24"/>
        </w:rPr>
        <w:t>výběrového řízení. Dodavatel je povinen respektovat zadávací podklady této veřejné zakázky (tedy výzvu k podání nabídek a zejm. přílohu č. 2 výzvy k podání nabídek) a údaje uvedené ve své nabídce.</w:t>
      </w:r>
    </w:p>
    <w:p w14:paraId="639C8185"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zavazují, že zástupci smluvních stran, podepisující tuto smlouvu,</w:t>
      </w:r>
      <w:r>
        <w:rPr>
          <w:szCs w:val="24"/>
        </w:rPr>
        <w:t xml:space="preserve"> </w:t>
      </w:r>
      <w:r w:rsidRPr="0063721B">
        <w:rPr>
          <w:szCs w:val="24"/>
        </w:rPr>
        <w:t xml:space="preserve">změny </w:t>
      </w:r>
      <w:r w:rsidRPr="0063721B">
        <w:rPr>
          <w:szCs w:val="24"/>
        </w:rPr>
        <w:br/>
        <w:t xml:space="preserve">svých identifikačních údajů písemně oznámí (s ověřeným podpisem) bez prodlení druhé </w:t>
      </w:r>
      <w:r w:rsidRPr="0063721B">
        <w:rPr>
          <w:szCs w:val="24"/>
        </w:rPr>
        <w:br/>
        <w:t>smluvní straně. Písemné oznámení o změně identifikačních údajů, a to včetně změny bankovního spojení smluvní strana zašle k</w:t>
      </w:r>
      <w:r>
        <w:rPr>
          <w:szCs w:val="24"/>
        </w:rPr>
        <w:t xml:space="preserve"> </w:t>
      </w:r>
      <w:r w:rsidRPr="0063721B">
        <w:rPr>
          <w:szCs w:val="24"/>
        </w:rPr>
        <w:t>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w:t>
      </w:r>
      <w:r>
        <w:rPr>
          <w:szCs w:val="24"/>
        </w:rPr>
        <w:t xml:space="preserve"> </w:t>
      </w:r>
      <w:r w:rsidRPr="0063721B">
        <w:rPr>
          <w:szCs w:val="24"/>
        </w:rPr>
        <w:t xml:space="preserve">oznamované změny. </w:t>
      </w:r>
    </w:p>
    <w:p w14:paraId="0621C321"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63721B">
        <w:rPr>
          <w:szCs w:val="24"/>
        </w:rPr>
        <w:t xml:space="preserve"> má a po celou dobu platnosti této smlouvy bude mít sjednánu pojistnou smlouvu pro</w:t>
      </w:r>
      <w:r>
        <w:rPr>
          <w:szCs w:val="24"/>
        </w:rPr>
        <w:t xml:space="preserve"> </w:t>
      </w:r>
      <w:r w:rsidRPr="0063721B">
        <w:rPr>
          <w:szCs w:val="24"/>
        </w:rPr>
        <w:t xml:space="preserve">případ způsobení škody při </w:t>
      </w:r>
      <w:r>
        <w:rPr>
          <w:szCs w:val="24"/>
        </w:rPr>
        <w:t xml:space="preserve">výkonu předmětu plnění na částku nejméně 5 mil. Kč a je povinen ji udržovat po celou dobu realizace díla dle této smlouvy. </w:t>
      </w:r>
      <w:r w:rsidRPr="0063721B">
        <w:rPr>
          <w:szCs w:val="24"/>
        </w:rPr>
        <w:t xml:space="preserve">Náklady na pojištění nese </w:t>
      </w:r>
      <w:r>
        <w:rPr>
          <w:szCs w:val="24"/>
        </w:rPr>
        <w:t>dodavatel</w:t>
      </w:r>
      <w:r w:rsidRPr="0063721B">
        <w:rPr>
          <w:szCs w:val="24"/>
        </w:rPr>
        <w:t xml:space="preserve"> a má je zahrnuty ve sjednané ceně.</w:t>
      </w:r>
    </w:p>
    <w:p w14:paraId="58478D79" w14:textId="77777777" w:rsidR="0026262A" w:rsidRPr="0063721B"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63721B">
        <w:rPr>
          <w:szCs w:val="24"/>
        </w:rPr>
        <w:t xml:space="preserve"> výslovně prohlašuje, že je odborně způsobilý k zajištění předmětu plnění podle této smlouvy.</w:t>
      </w:r>
    </w:p>
    <w:p w14:paraId="4C0B358C" w14:textId="77777777" w:rsidR="0026262A"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dodavatele podaná v rámci výběrového řízení.</w:t>
      </w:r>
    </w:p>
    <w:p w14:paraId="6512067C" w14:textId="77777777" w:rsidR="0026262A" w:rsidRDefault="0026262A" w:rsidP="0026262A">
      <w:pPr>
        <w:pStyle w:val="NormlnIMP0"/>
        <w:numPr>
          <w:ilvl w:val="0"/>
          <w:numId w:val="2"/>
        </w:numPr>
        <w:tabs>
          <w:tab w:val="clear" w:pos="720"/>
          <w:tab w:val="num" w:pos="284"/>
        </w:tabs>
        <w:spacing w:after="120" w:line="240" w:lineRule="auto"/>
        <w:ind w:left="284" w:hanging="284"/>
        <w:jc w:val="both"/>
        <w:rPr>
          <w:szCs w:val="24"/>
        </w:rPr>
      </w:pPr>
      <w:r>
        <w:rPr>
          <w:szCs w:val="24"/>
        </w:rPr>
        <w:t>Dodavatel</w:t>
      </w:r>
      <w:r w:rsidRPr="004B1208">
        <w:rPr>
          <w:szCs w:val="24"/>
        </w:rPr>
        <w:t xml:space="preserve"> se zavazuje zajistit povinnosti vymezené v</w:t>
      </w:r>
      <w:r>
        <w:rPr>
          <w:szCs w:val="24"/>
        </w:rPr>
        <w:t xml:space="preserve"> této smlouvě. </w:t>
      </w:r>
    </w:p>
    <w:p w14:paraId="7F8FBFF3" w14:textId="77777777" w:rsidR="0026262A" w:rsidRDefault="0026262A" w:rsidP="0026262A">
      <w:pPr>
        <w:pStyle w:val="NormlnIMP0"/>
        <w:spacing w:after="120" w:line="240" w:lineRule="auto"/>
        <w:rPr>
          <w:b/>
          <w:color w:val="000000"/>
          <w:szCs w:val="24"/>
        </w:rPr>
      </w:pPr>
    </w:p>
    <w:p w14:paraId="48C3C59D" w14:textId="77777777" w:rsidR="0026262A" w:rsidRDefault="0026262A" w:rsidP="0026262A">
      <w:pPr>
        <w:pStyle w:val="NormlnIMP0"/>
        <w:spacing w:after="120" w:line="240" w:lineRule="auto"/>
        <w:rPr>
          <w:b/>
          <w:color w:val="000000"/>
          <w:szCs w:val="24"/>
        </w:rPr>
      </w:pPr>
    </w:p>
    <w:p w14:paraId="1980E716" w14:textId="77777777" w:rsidR="0026262A" w:rsidRDefault="0026262A" w:rsidP="0026262A">
      <w:pPr>
        <w:pStyle w:val="NormlnIMP0"/>
        <w:spacing w:after="120" w:line="240" w:lineRule="auto"/>
        <w:rPr>
          <w:b/>
          <w:color w:val="000000"/>
          <w:szCs w:val="24"/>
        </w:rPr>
      </w:pPr>
    </w:p>
    <w:p w14:paraId="012E02AD" w14:textId="77777777" w:rsidR="0026262A" w:rsidRDefault="0026262A" w:rsidP="0026262A">
      <w:pPr>
        <w:pStyle w:val="NormlnIMP0"/>
        <w:spacing w:after="120" w:line="240" w:lineRule="auto"/>
        <w:rPr>
          <w:b/>
          <w:color w:val="000000"/>
          <w:szCs w:val="24"/>
        </w:rPr>
      </w:pPr>
    </w:p>
    <w:p w14:paraId="5D29457E" w14:textId="77777777" w:rsidR="0026262A" w:rsidRDefault="0026262A" w:rsidP="0026262A">
      <w:pPr>
        <w:pStyle w:val="NormlnIMP0"/>
        <w:spacing w:after="120" w:line="240" w:lineRule="auto"/>
        <w:rPr>
          <w:b/>
          <w:color w:val="000000"/>
          <w:szCs w:val="24"/>
        </w:rPr>
      </w:pPr>
    </w:p>
    <w:p w14:paraId="135BD7C8" w14:textId="77777777" w:rsidR="0026262A" w:rsidRPr="0063721B" w:rsidRDefault="0026262A" w:rsidP="0026262A">
      <w:pPr>
        <w:pStyle w:val="NormlnIMP0"/>
        <w:spacing w:after="120" w:line="240" w:lineRule="auto"/>
        <w:rPr>
          <w:b/>
          <w:color w:val="000000"/>
          <w:szCs w:val="24"/>
        </w:rPr>
      </w:pPr>
    </w:p>
    <w:p w14:paraId="4571CCE7" w14:textId="1C481668" w:rsidR="0026262A" w:rsidRPr="0063721B" w:rsidRDefault="0026262A" w:rsidP="0026262A">
      <w:pPr>
        <w:pStyle w:val="NormlnIMP0"/>
        <w:spacing w:after="120" w:line="240" w:lineRule="auto"/>
        <w:jc w:val="center"/>
        <w:rPr>
          <w:b/>
          <w:color w:val="000000"/>
          <w:szCs w:val="24"/>
        </w:rPr>
      </w:pPr>
      <w:r w:rsidRPr="0063721B">
        <w:rPr>
          <w:b/>
          <w:color w:val="000000"/>
          <w:szCs w:val="24"/>
        </w:rPr>
        <w:t>III.</w:t>
      </w:r>
      <w:r w:rsidR="00256CF3">
        <w:rPr>
          <w:b/>
          <w:color w:val="000000"/>
          <w:szCs w:val="24"/>
        </w:rPr>
        <w:t xml:space="preserve"> článek</w:t>
      </w:r>
    </w:p>
    <w:p w14:paraId="39CE8B11" w14:textId="77777777" w:rsidR="0026262A" w:rsidRPr="0063721B" w:rsidRDefault="0026262A" w:rsidP="0026262A">
      <w:pPr>
        <w:pStyle w:val="NormlnIMP0"/>
        <w:spacing w:after="120" w:line="240" w:lineRule="auto"/>
        <w:jc w:val="center"/>
        <w:rPr>
          <w:b/>
          <w:szCs w:val="24"/>
        </w:rPr>
      </w:pPr>
      <w:r w:rsidRPr="0063721B">
        <w:rPr>
          <w:b/>
          <w:szCs w:val="24"/>
        </w:rPr>
        <w:t>Předmět smlouvy</w:t>
      </w:r>
    </w:p>
    <w:p w14:paraId="43B9DA26" w14:textId="3FBDD241" w:rsidR="0026262A" w:rsidRPr="0063721B" w:rsidRDefault="0026262A" w:rsidP="0026262A">
      <w:pPr>
        <w:pStyle w:val="NormlnIMP0"/>
        <w:numPr>
          <w:ilvl w:val="0"/>
          <w:numId w:val="3"/>
        </w:numPr>
        <w:tabs>
          <w:tab w:val="clear" w:pos="720"/>
          <w:tab w:val="num" w:pos="284"/>
          <w:tab w:val="left" w:pos="567"/>
        </w:tabs>
        <w:spacing w:after="120" w:line="240" w:lineRule="auto"/>
        <w:ind w:left="284" w:hanging="284"/>
        <w:jc w:val="both"/>
        <w:rPr>
          <w:color w:val="0000FF"/>
        </w:rPr>
      </w:pPr>
      <w:r>
        <w:t>Dodavatel se zavazuje k provedení zakázky</w:t>
      </w:r>
      <w:r w:rsidRPr="0063721B">
        <w:t xml:space="preserve"> </w:t>
      </w:r>
      <w:r>
        <w:rPr>
          <w:b/>
          <w:szCs w:val="24"/>
        </w:rPr>
        <w:t>„</w:t>
      </w:r>
      <w:r w:rsidR="00913D54">
        <w:rPr>
          <w:b/>
          <w:szCs w:val="24"/>
        </w:rPr>
        <w:t>Rekonstrukce prostor pro oddělení rehabilitace</w:t>
      </w:r>
      <w:r w:rsidRPr="00FC6928">
        <w:rPr>
          <w:b/>
          <w:szCs w:val="24"/>
        </w:rPr>
        <w:t>“</w:t>
      </w:r>
      <w:r w:rsidRPr="0063721B">
        <w:t xml:space="preserve"> (</w:t>
      </w:r>
      <w:r>
        <w:t xml:space="preserve">dále též </w:t>
      </w:r>
      <w:r w:rsidRPr="0063721B">
        <w:t>„</w:t>
      </w:r>
      <w:r w:rsidRPr="008F1159">
        <w:rPr>
          <w:b/>
          <w:bCs/>
        </w:rPr>
        <w:t>dílo</w:t>
      </w:r>
      <w:r w:rsidRPr="0063721B">
        <w:t>“) v rozsahu podle:</w:t>
      </w:r>
    </w:p>
    <w:p w14:paraId="4BF2CEE0" w14:textId="38380201" w:rsidR="0026262A" w:rsidRPr="0063721B" w:rsidRDefault="0026262A" w:rsidP="0026262A">
      <w:pPr>
        <w:numPr>
          <w:ilvl w:val="1"/>
          <w:numId w:val="3"/>
        </w:numPr>
        <w:tabs>
          <w:tab w:val="clear" w:pos="780"/>
          <w:tab w:val="num" w:pos="284"/>
        </w:tabs>
        <w:spacing w:after="120"/>
        <w:ind w:left="284" w:hanging="284"/>
        <w:jc w:val="both"/>
      </w:pPr>
      <w:r>
        <w:t xml:space="preserve"> technické specifikace, viz příloha č. 1 této smlouvy (</w:t>
      </w:r>
      <w:r w:rsidR="00913D54">
        <w:t>výkaz výměr a činností</w:t>
      </w:r>
      <w:r>
        <w:t>);</w:t>
      </w:r>
    </w:p>
    <w:p w14:paraId="3CF756DE" w14:textId="77777777" w:rsidR="0026262A" w:rsidRPr="0063721B" w:rsidRDefault="0026262A" w:rsidP="0026262A">
      <w:pPr>
        <w:numPr>
          <w:ilvl w:val="1"/>
          <w:numId w:val="3"/>
        </w:numPr>
        <w:tabs>
          <w:tab w:val="clear" w:pos="780"/>
          <w:tab w:val="num" w:pos="284"/>
        </w:tabs>
        <w:spacing w:after="120"/>
        <w:ind w:left="284" w:hanging="284"/>
        <w:jc w:val="both"/>
      </w:pPr>
      <w:r>
        <w:t xml:space="preserve"> </w:t>
      </w:r>
      <w:r w:rsidRPr="0063721B">
        <w:t xml:space="preserve">podmínek pro provedení </w:t>
      </w:r>
      <w:r>
        <w:t>díla;</w:t>
      </w:r>
      <w:r w:rsidRPr="0063721B">
        <w:tab/>
      </w:r>
    </w:p>
    <w:p w14:paraId="77CC6746" w14:textId="77777777" w:rsidR="0026262A" w:rsidRPr="0063721B" w:rsidRDefault="0026262A" w:rsidP="0026262A">
      <w:pPr>
        <w:numPr>
          <w:ilvl w:val="1"/>
          <w:numId w:val="3"/>
        </w:numPr>
        <w:tabs>
          <w:tab w:val="clear" w:pos="780"/>
          <w:tab w:val="num" w:pos="284"/>
        </w:tabs>
        <w:spacing w:after="120"/>
        <w:ind w:left="284" w:hanging="284"/>
      </w:pPr>
      <w:r>
        <w:t xml:space="preserve"> </w:t>
      </w:r>
      <w:r w:rsidRPr="0063721B">
        <w:t>obchodních podmínek stanovených touto smlouvou o dílo</w:t>
      </w:r>
      <w:r>
        <w:t>;</w:t>
      </w:r>
    </w:p>
    <w:p w14:paraId="77A2E675" w14:textId="77777777" w:rsidR="0026262A" w:rsidRPr="0063721B" w:rsidRDefault="0026262A" w:rsidP="0026262A">
      <w:pPr>
        <w:numPr>
          <w:ilvl w:val="1"/>
          <w:numId w:val="3"/>
        </w:numPr>
        <w:tabs>
          <w:tab w:val="clear" w:pos="780"/>
          <w:tab w:val="num" w:pos="284"/>
        </w:tabs>
        <w:spacing w:after="120"/>
        <w:ind w:left="284" w:hanging="284"/>
        <w:jc w:val="both"/>
      </w:pPr>
      <w:r w:rsidRPr="0063721B">
        <w:t xml:space="preserve"> podmínek </w:t>
      </w:r>
      <w:r>
        <w:t>v platných technických normách</w:t>
      </w:r>
      <w:r w:rsidRPr="0063721B">
        <w:t>.</w:t>
      </w:r>
    </w:p>
    <w:p w14:paraId="3F70046D" w14:textId="77777777" w:rsidR="0026262A" w:rsidRPr="0063721B" w:rsidRDefault="0026262A" w:rsidP="0026262A">
      <w:pPr>
        <w:spacing w:after="120"/>
        <w:ind w:left="284"/>
        <w:jc w:val="both"/>
      </w:pPr>
      <w:r>
        <w:t xml:space="preserve">Provedením díla </w:t>
      </w:r>
      <w:r w:rsidRPr="0063721B">
        <w:t>smluvní strany rozumí úplné, funkční a bezvadné provedení</w:t>
      </w:r>
      <w:r>
        <w:t xml:space="preserve"> všech </w:t>
      </w:r>
      <w:r w:rsidRPr="0063721B">
        <w:t>prací</w:t>
      </w:r>
      <w:r>
        <w:t xml:space="preserve"> a dodávek </w:t>
      </w:r>
      <w:r w:rsidRPr="0063721B">
        <w:t>včetně koordinační a kompletační činnosti celé</w:t>
      </w:r>
      <w:r>
        <w:t>ho</w:t>
      </w:r>
      <w:r w:rsidRPr="0063721B">
        <w:t xml:space="preserve"> </w:t>
      </w:r>
      <w:r>
        <w:t>díla a odstraňování vad v průběhu záruční lhůty</w:t>
      </w:r>
      <w:r w:rsidRPr="0063721B">
        <w:t xml:space="preserve">. </w:t>
      </w:r>
    </w:p>
    <w:p w14:paraId="47668F0E" w14:textId="77777777" w:rsidR="0026262A" w:rsidRDefault="0026262A" w:rsidP="0026262A">
      <w:pPr>
        <w:spacing w:after="120"/>
        <w:ind w:left="284"/>
        <w:jc w:val="both"/>
      </w:pPr>
      <w:r w:rsidRPr="00883627">
        <w:t xml:space="preserve">Rozsah předmětu </w:t>
      </w:r>
      <w:r>
        <w:t>zakázky</w:t>
      </w:r>
      <w:r w:rsidRPr="00883627">
        <w:t xml:space="preserve">, včetně technických a uživatelských standardů, je vymezen </w:t>
      </w:r>
      <w:r>
        <w:t xml:space="preserve">technickými specifikacemi a cenovým </w:t>
      </w:r>
      <w:proofErr w:type="spellStart"/>
      <w:r>
        <w:t>naceněním</w:t>
      </w:r>
      <w:proofErr w:type="spellEnd"/>
      <w:r w:rsidRPr="00883627">
        <w:t>, předaný</w:t>
      </w:r>
      <w:r>
        <w:t>m</w:t>
      </w:r>
      <w:r w:rsidRPr="00883627">
        <w:t xml:space="preserve"> objednatelem </w:t>
      </w:r>
      <w:r>
        <w:t>dodavatel</w:t>
      </w:r>
      <w:r w:rsidRPr="00883627">
        <w:t xml:space="preserve">i, jako součást </w:t>
      </w:r>
      <w:r>
        <w:t>výzvy k podání nabídek</w:t>
      </w:r>
      <w:r w:rsidRPr="00883627">
        <w:t xml:space="preserve"> na veřejnou zakázku</w:t>
      </w:r>
      <w:r>
        <w:t xml:space="preserve"> a projektovou dokumentací dle čl. II.3</w:t>
      </w:r>
      <w:r w:rsidRPr="00883627">
        <w:t>.</w:t>
      </w:r>
      <w:r>
        <w:t xml:space="preserve"> této smlouvy.</w:t>
      </w:r>
      <w:r w:rsidRPr="00883627">
        <w:t xml:space="preserve"> </w:t>
      </w:r>
      <w:r>
        <w:t>Vyplněný položkový rozpočet a projekt je přílohou č. 1 této smlouvy.</w:t>
      </w:r>
    </w:p>
    <w:p w14:paraId="448AF489" w14:textId="77777777" w:rsidR="0026262A" w:rsidRDefault="0026262A" w:rsidP="0026262A">
      <w:pPr>
        <w:pStyle w:val="Zkladntext"/>
        <w:ind w:left="284"/>
        <w:jc w:val="both"/>
        <w:rPr>
          <w:color w:val="auto"/>
        </w:rPr>
      </w:pPr>
      <w:r>
        <w:rPr>
          <w:color w:val="auto"/>
        </w:rPr>
        <w:t xml:space="preserve">Dodavatel je rovněž povinen dodržovat příslušné právní předpisy, technická pravidla a normy. Dodavatel se zavazuje poskytnout kompletní stavební práce odpovídající nejmodernějším dostupným technologiím v době podpisu této smlouvy. </w:t>
      </w:r>
    </w:p>
    <w:p w14:paraId="21D40D8E" w14:textId="77777777" w:rsidR="0026262A" w:rsidRPr="002A7765" w:rsidRDefault="0026262A" w:rsidP="0026262A">
      <w:pPr>
        <w:pStyle w:val="Zkladntext"/>
        <w:jc w:val="both"/>
        <w:rPr>
          <w:b/>
          <w:bCs/>
        </w:rPr>
      </w:pPr>
    </w:p>
    <w:p w14:paraId="5F18B5A2"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2. </w:t>
      </w:r>
      <w:r>
        <w:rPr>
          <w:szCs w:val="24"/>
        </w:rPr>
        <w:t>Dodavatel</w:t>
      </w:r>
      <w:r w:rsidRPr="0063721B">
        <w:rPr>
          <w:szCs w:val="24"/>
        </w:rPr>
        <w:t xml:space="preserve">, jako součást dodávky </w:t>
      </w:r>
      <w:r>
        <w:rPr>
          <w:szCs w:val="24"/>
        </w:rPr>
        <w:t>díla</w:t>
      </w:r>
      <w:r w:rsidRPr="0063721B">
        <w:rPr>
          <w:szCs w:val="24"/>
        </w:rPr>
        <w:t xml:space="preserve">, zajistí a provede na svůj náklad následující práce </w:t>
      </w:r>
      <w:r>
        <w:rPr>
          <w:szCs w:val="24"/>
        </w:rPr>
        <w:t>a činnosti</w:t>
      </w:r>
      <w:r w:rsidRPr="0063721B">
        <w:rPr>
          <w:szCs w:val="24"/>
        </w:rPr>
        <w:t>:</w:t>
      </w:r>
      <w:r>
        <w:rPr>
          <w:szCs w:val="24"/>
        </w:rPr>
        <w:t xml:space="preserve"> </w:t>
      </w:r>
    </w:p>
    <w:p w14:paraId="51FCF8C5" w14:textId="77777777" w:rsidR="0026262A" w:rsidRPr="00CC7F16" w:rsidRDefault="0026262A" w:rsidP="0026262A">
      <w:pPr>
        <w:tabs>
          <w:tab w:val="left" w:pos="1776"/>
        </w:tabs>
        <w:spacing w:after="120"/>
        <w:jc w:val="both"/>
        <w:rPr>
          <w:szCs w:val="24"/>
        </w:rPr>
      </w:pPr>
      <w:r w:rsidRPr="00CC7F16">
        <w:rPr>
          <w:szCs w:val="24"/>
        </w:rPr>
        <w:t xml:space="preserve">2.1. </w:t>
      </w:r>
      <w:r w:rsidRPr="00C42D7D">
        <w:rPr>
          <w:szCs w:val="24"/>
          <w:u w:val="single"/>
        </w:rPr>
        <w:t>Před zahájením realizace díla:</w:t>
      </w:r>
    </w:p>
    <w:p w14:paraId="70E06D23" w14:textId="77777777" w:rsidR="0026262A" w:rsidRPr="0063721B" w:rsidRDefault="0026262A" w:rsidP="0026262A">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 řádnému</w:t>
      </w:r>
      <w:r>
        <w:rPr>
          <w:szCs w:val="24"/>
        </w:rPr>
        <w:t xml:space="preserve"> </w:t>
      </w:r>
      <w:r w:rsidRPr="0063721B">
        <w:rPr>
          <w:szCs w:val="24"/>
        </w:rPr>
        <w:t>provedení díla</w:t>
      </w:r>
      <w:r>
        <w:rPr>
          <w:szCs w:val="24"/>
        </w:rPr>
        <w:t xml:space="preserve"> a dodávky;</w:t>
      </w:r>
      <w:r w:rsidRPr="0063721B">
        <w:rPr>
          <w:szCs w:val="24"/>
        </w:rPr>
        <w:t xml:space="preserve"> </w:t>
      </w:r>
    </w:p>
    <w:p w14:paraId="6CC7D42B" w14:textId="77777777" w:rsidR="0026262A" w:rsidRDefault="0026262A" w:rsidP="0026262A">
      <w:pPr>
        <w:pStyle w:val="NormlnIMP0"/>
        <w:numPr>
          <w:ilvl w:val="2"/>
          <w:numId w:val="1"/>
        </w:numPr>
        <w:spacing w:after="120" w:line="240" w:lineRule="auto"/>
        <w:jc w:val="both"/>
        <w:rPr>
          <w:szCs w:val="24"/>
        </w:rPr>
      </w:pPr>
      <w:r w:rsidRPr="00CC7F16">
        <w:rPr>
          <w:szCs w:val="24"/>
        </w:rPr>
        <w:t xml:space="preserve">pořízení fotodokumentace stávajícího stavu </w:t>
      </w:r>
      <w:r>
        <w:rPr>
          <w:szCs w:val="24"/>
        </w:rPr>
        <w:t xml:space="preserve">a stavu po montáži </w:t>
      </w:r>
      <w:r w:rsidRPr="00CC7F16">
        <w:rPr>
          <w:szCs w:val="24"/>
        </w:rPr>
        <w:t xml:space="preserve">a její předání objednateli el. nosiči dat, přičemž každý snímek bude opatřen číslem a </w:t>
      </w:r>
      <w:r>
        <w:rPr>
          <w:szCs w:val="24"/>
        </w:rPr>
        <w:t>datem pořízení snímku.</w:t>
      </w:r>
    </w:p>
    <w:p w14:paraId="49236A95" w14:textId="77777777" w:rsidR="0026262A" w:rsidRPr="0063721B" w:rsidRDefault="0026262A" w:rsidP="0026262A">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Pr>
          <w:szCs w:val="24"/>
          <w:u w:val="single"/>
        </w:rPr>
        <w:t>díla:</w:t>
      </w:r>
    </w:p>
    <w:p w14:paraId="5AD6AAD0" w14:textId="09220836" w:rsidR="0026262A" w:rsidRDefault="0026262A" w:rsidP="000670C1">
      <w:pPr>
        <w:pStyle w:val="NormlnIMP0"/>
        <w:spacing w:after="120" w:line="240" w:lineRule="auto"/>
        <w:ind w:left="851" w:hanging="851"/>
        <w:jc w:val="both"/>
        <w:rPr>
          <w:szCs w:val="24"/>
        </w:rPr>
      </w:pPr>
      <w:r w:rsidRPr="0063721B">
        <w:rPr>
          <w:szCs w:val="24"/>
        </w:rPr>
        <w:t>2.2.</w:t>
      </w:r>
      <w:r>
        <w:rPr>
          <w:szCs w:val="24"/>
        </w:rPr>
        <w:t>1</w:t>
      </w:r>
      <w:r w:rsidRPr="0063721B">
        <w:rPr>
          <w:szCs w:val="24"/>
        </w:rPr>
        <w:t xml:space="preserve">. </w:t>
      </w:r>
      <w:r w:rsidR="00AA1E23">
        <w:rPr>
          <w:szCs w:val="24"/>
        </w:rPr>
        <w:t xml:space="preserve">  </w:t>
      </w:r>
      <w:r w:rsidR="000670C1">
        <w:t xml:space="preserve">zajištění pracovněprávních předpisů, předpisů týkajících se oblasti zaměstnanosti a bezpečnosti, zejm. pak z č. 262/2006 Sb., z. č. 435/2004 Sb., a to vůči všem osobám, které se na plnění smlouvy podílejí. Zhotovitel je dále povinen zajistit, aby všechny osoby podílející se na plnění této smlouvy absolvovali školení z problematiky BOZP. </w:t>
      </w:r>
    </w:p>
    <w:p w14:paraId="6CFAF434" w14:textId="77777777" w:rsidR="008A0D17" w:rsidRDefault="00115229" w:rsidP="008A0D17">
      <w:pPr>
        <w:jc w:val="both"/>
        <w:rPr>
          <w:szCs w:val="24"/>
        </w:rPr>
      </w:pPr>
      <w:r w:rsidRPr="00115229">
        <w:rPr>
          <w:szCs w:val="24"/>
        </w:rPr>
        <w:t xml:space="preserve">2.2.2.     </w:t>
      </w:r>
      <w:r w:rsidR="008A0D17">
        <w:rPr>
          <w:szCs w:val="24"/>
        </w:rPr>
        <w:t>dodržování</w:t>
      </w:r>
      <w:r w:rsidR="008A0D17" w:rsidRPr="00115229">
        <w:rPr>
          <w:szCs w:val="24"/>
        </w:rPr>
        <w:t xml:space="preserve"> po celou dobu trvání této </w:t>
      </w:r>
      <w:r w:rsidR="008A0D17">
        <w:rPr>
          <w:szCs w:val="24"/>
        </w:rPr>
        <w:t>s</w:t>
      </w:r>
      <w:r w:rsidR="008A0D17" w:rsidRPr="00115229">
        <w:rPr>
          <w:szCs w:val="24"/>
        </w:rPr>
        <w:t>mlouvy právních</w:t>
      </w:r>
      <w:r w:rsidR="008A0D17">
        <w:rPr>
          <w:szCs w:val="24"/>
        </w:rPr>
        <w:t xml:space="preserve"> </w:t>
      </w:r>
      <w:r w:rsidR="008A0D17" w:rsidRPr="00115229">
        <w:rPr>
          <w:szCs w:val="24"/>
        </w:rPr>
        <w:t>předpisů z oblasti práva</w:t>
      </w:r>
    </w:p>
    <w:p w14:paraId="483EBE3D" w14:textId="7277613A" w:rsidR="00115229" w:rsidRDefault="008A0D17" w:rsidP="008A0D17">
      <w:pPr>
        <w:ind w:left="851"/>
        <w:jc w:val="both"/>
        <w:rPr>
          <w:szCs w:val="24"/>
        </w:rPr>
      </w:pPr>
      <w:r w:rsidRPr="00115229">
        <w:rPr>
          <w:szCs w:val="24"/>
        </w:rPr>
        <w:t>životního prostředí, které naplňují cíle environmentální politiky související se změnou klimatu, využíváním zdrojů a udržitelnou spotřebou a výrobou, především pak zákon č. 114/1992 Sb., dále z. č. 17/1992 Sb. Dodavatel tak musí přijmout veškerá opatření, která po něm lze rozumně požadovat, aby chránil životní prostředí a omezil škody způsobené znečištěním, hlukem a jinými jeho činnostmi a musí zajistit, aby emise, půdní znečištění a odpadní vody z jeho činnosti nepřesáhly hodnoty stanovené příslušnými právními předpisy.</w:t>
      </w:r>
    </w:p>
    <w:p w14:paraId="6B36AE62" w14:textId="77777777" w:rsidR="008A0D17" w:rsidRPr="0063721B" w:rsidRDefault="008A0D17" w:rsidP="008A0D17">
      <w:pPr>
        <w:jc w:val="both"/>
        <w:rPr>
          <w:i/>
          <w:color w:val="FF0000"/>
          <w:szCs w:val="24"/>
        </w:rPr>
      </w:pPr>
    </w:p>
    <w:p w14:paraId="7863CC32" w14:textId="7B075D49" w:rsidR="0026262A" w:rsidRDefault="0026262A" w:rsidP="0026262A">
      <w:pPr>
        <w:tabs>
          <w:tab w:val="left" w:pos="1776"/>
        </w:tabs>
        <w:spacing w:after="120"/>
        <w:ind w:left="851" w:hanging="851"/>
        <w:jc w:val="both"/>
      </w:pPr>
      <w:r w:rsidRPr="0063721B">
        <w:rPr>
          <w:szCs w:val="24"/>
        </w:rPr>
        <w:t>2.2.</w:t>
      </w:r>
      <w:r>
        <w:rPr>
          <w:szCs w:val="24"/>
        </w:rPr>
        <w:t>3</w:t>
      </w:r>
      <w:r w:rsidRPr="0063721B">
        <w:rPr>
          <w:szCs w:val="24"/>
        </w:rPr>
        <w:t>.</w:t>
      </w:r>
      <w:r>
        <w:rPr>
          <w:szCs w:val="24"/>
        </w:rPr>
        <w:t xml:space="preserve"> </w:t>
      </w:r>
      <w:r w:rsidR="00AA1E23">
        <w:rPr>
          <w:szCs w:val="24"/>
        </w:rPr>
        <w:t xml:space="preserve">  </w:t>
      </w:r>
      <w:r w:rsidRPr="0063721B">
        <w:rPr>
          <w:szCs w:val="24"/>
        </w:rPr>
        <w:t>provádění kontroly dodržování bezpečnosti prác</w:t>
      </w:r>
      <w:r>
        <w:rPr>
          <w:szCs w:val="24"/>
        </w:rPr>
        <w:t xml:space="preserve">e a ochrany životního prostředí a </w:t>
      </w:r>
      <w:r>
        <w:t>konzultace veškeré činnosti, které by mohly vyrušovat či ovlivnit provoz zařízení objednatele, zajistit maximální snahu o koordinaci činností s provozem zařízení objednatele a vedení stavebního deníku, ve kterém budou zaznamenány prováděné práce.</w:t>
      </w:r>
    </w:p>
    <w:p w14:paraId="687283FF" w14:textId="77777777" w:rsidR="000670C1" w:rsidRDefault="0026262A" w:rsidP="000670C1">
      <w:pPr>
        <w:tabs>
          <w:tab w:val="left" w:pos="1776"/>
        </w:tabs>
        <w:spacing w:after="120"/>
        <w:ind w:left="851" w:hanging="851"/>
        <w:jc w:val="both"/>
        <w:rPr>
          <w:szCs w:val="24"/>
        </w:rPr>
      </w:pPr>
      <w:r>
        <w:t>2.2.4.</w:t>
      </w:r>
      <w:r>
        <w:tab/>
      </w:r>
      <w:r w:rsidRPr="0063721B">
        <w:rPr>
          <w:szCs w:val="24"/>
        </w:rPr>
        <w:t>zřízení napojení na odběrná místa vody a el. energie</w:t>
      </w:r>
      <w:r>
        <w:rPr>
          <w:szCs w:val="24"/>
        </w:rPr>
        <w:t xml:space="preserve"> </w:t>
      </w:r>
      <w:r w:rsidRPr="0063721B">
        <w:rPr>
          <w:szCs w:val="24"/>
        </w:rPr>
        <w:t xml:space="preserve">s podružnými měřidly včetně </w:t>
      </w:r>
      <w:r w:rsidRPr="0063721B">
        <w:rPr>
          <w:szCs w:val="24"/>
        </w:rPr>
        <w:lastRenderedPageBreak/>
        <w:t xml:space="preserve">úhrady za odběr medií, počáteční stav podružných měřidel </w:t>
      </w:r>
      <w:r>
        <w:rPr>
          <w:szCs w:val="24"/>
        </w:rPr>
        <w:t>dodavatel</w:t>
      </w:r>
      <w:r w:rsidRPr="0063721B">
        <w:rPr>
          <w:szCs w:val="24"/>
        </w:rPr>
        <w:t xml:space="preserve"> zapíše do stavebního de</w:t>
      </w:r>
      <w:r>
        <w:rPr>
          <w:szCs w:val="24"/>
        </w:rPr>
        <w:t>níku.</w:t>
      </w:r>
    </w:p>
    <w:p w14:paraId="2789237B" w14:textId="6AA30356" w:rsidR="000670C1" w:rsidRPr="000670C1" w:rsidRDefault="000670C1" w:rsidP="000670C1">
      <w:pPr>
        <w:tabs>
          <w:tab w:val="left" w:pos="1776"/>
        </w:tabs>
        <w:spacing w:after="120"/>
        <w:ind w:left="851" w:hanging="851"/>
        <w:jc w:val="both"/>
        <w:rPr>
          <w:szCs w:val="24"/>
        </w:rPr>
      </w:pPr>
      <w:r>
        <w:rPr>
          <w:szCs w:val="24"/>
        </w:rPr>
        <w:t xml:space="preserve">2.2.5.     </w:t>
      </w:r>
      <w:r>
        <w:t xml:space="preserve">podporu firemní kultury založené na motivaci pracovníků k zavádění inovativních prvků, procesů či technologií. </w:t>
      </w:r>
    </w:p>
    <w:p w14:paraId="60D6A0E5" w14:textId="5D2C5C58" w:rsidR="0026262A" w:rsidRPr="0063721B" w:rsidRDefault="0026262A" w:rsidP="0026262A">
      <w:pPr>
        <w:tabs>
          <w:tab w:val="left" w:pos="1776"/>
        </w:tabs>
        <w:spacing w:after="120"/>
        <w:jc w:val="both"/>
        <w:rPr>
          <w:szCs w:val="24"/>
        </w:rPr>
      </w:pPr>
      <w:r>
        <w:rPr>
          <w:szCs w:val="24"/>
        </w:rPr>
        <w:br/>
      </w:r>
      <w:r w:rsidRPr="0063721B">
        <w:rPr>
          <w:szCs w:val="24"/>
        </w:rPr>
        <w:t xml:space="preserve">2.3. </w:t>
      </w:r>
      <w:r w:rsidRPr="0063721B">
        <w:rPr>
          <w:szCs w:val="24"/>
          <w:u w:val="single"/>
        </w:rPr>
        <w:t>K pře</w:t>
      </w:r>
      <w:r w:rsidR="001C238B">
        <w:rPr>
          <w:szCs w:val="24"/>
          <w:u w:val="single"/>
        </w:rPr>
        <w:t>dání</w:t>
      </w:r>
      <w:r w:rsidRPr="0063721B">
        <w:rPr>
          <w:szCs w:val="24"/>
          <w:u w:val="single"/>
        </w:rPr>
        <w:t xml:space="preserve"> </w:t>
      </w:r>
      <w:r>
        <w:rPr>
          <w:szCs w:val="24"/>
          <w:u w:val="single"/>
        </w:rPr>
        <w:t>díla:</w:t>
      </w:r>
      <w:r>
        <w:rPr>
          <w:szCs w:val="24"/>
        </w:rPr>
        <w:t xml:space="preserve"> </w:t>
      </w:r>
    </w:p>
    <w:p w14:paraId="24E76555" w14:textId="3B554302" w:rsidR="0026262A" w:rsidRPr="00115229" w:rsidRDefault="0026262A" w:rsidP="00115229">
      <w:pPr>
        <w:pStyle w:val="Odstavecseseznamem"/>
        <w:numPr>
          <w:ilvl w:val="2"/>
          <w:numId w:val="14"/>
        </w:numPr>
        <w:tabs>
          <w:tab w:val="left" w:pos="1776"/>
        </w:tabs>
        <w:spacing w:after="120"/>
        <w:jc w:val="both"/>
        <w:rPr>
          <w:rFonts w:ascii="Times New Roman" w:hAnsi="Times New Roman"/>
          <w:sz w:val="24"/>
          <w:szCs w:val="28"/>
        </w:rPr>
      </w:pPr>
      <w:r w:rsidRPr="00115229">
        <w:rPr>
          <w:rFonts w:ascii="Times New Roman" w:hAnsi="Times New Roman"/>
          <w:sz w:val="24"/>
          <w:szCs w:val="28"/>
        </w:rPr>
        <w:t xml:space="preserve">Dodavatel předá objednateli k přejímacímu řízení dokončené dílo, následující: </w:t>
      </w:r>
      <w:r w:rsidRPr="00115229">
        <w:rPr>
          <w:rFonts w:ascii="Times New Roman" w:hAnsi="Times New Roman"/>
          <w:sz w:val="24"/>
          <w:szCs w:val="24"/>
        </w:rPr>
        <w:t>fotodokumentaci předmětu díla po ukončení realizace a dílo předá na základě předávacího protokolu.</w:t>
      </w:r>
    </w:p>
    <w:p w14:paraId="5C27362F" w14:textId="77777777" w:rsidR="0026262A" w:rsidRPr="0063721B" w:rsidRDefault="0026262A" w:rsidP="0026262A">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 smlouvu uzavírají po pečlivém zvážení všech možných důsledků.</w:t>
      </w:r>
    </w:p>
    <w:p w14:paraId="67568DC7" w14:textId="77777777" w:rsidR="0026262A" w:rsidRDefault="0026262A" w:rsidP="0026262A">
      <w:pPr>
        <w:pStyle w:val="ZkladntextIMP0"/>
        <w:spacing w:after="120"/>
        <w:rPr>
          <w:b/>
          <w:szCs w:val="24"/>
        </w:rPr>
      </w:pPr>
    </w:p>
    <w:p w14:paraId="7E89E9ED" w14:textId="619E8497" w:rsidR="0026262A" w:rsidRPr="0063721B" w:rsidRDefault="0026262A" w:rsidP="0026262A">
      <w:pPr>
        <w:pStyle w:val="ZkladntextIMP0"/>
        <w:spacing w:after="120"/>
        <w:jc w:val="center"/>
        <w:rPr>
          <w:b/>
          <w:szCs w:val="24"/>
        </w:rPr>
      </w:pPr>
      <w:r w:rsidRPr="0063721B">
        <w:rPr>
          <w:b/>
          <w:szCs w:val="24"/>
        </w:rPr>
        <w:t>IV.</w:t>
      </w:r>
      <w:r w:rsidR="00256CF3">
        <w:rPr>
          <w:b/>
          <w:szCs w:val="24"/>
        </w:rPr>
        <w:t xml:space="preserve"> článek</w:t>
      </w:r>
    </w:p>
    <w:p w14:paraId="0BE012C0" w14:textId="77777777" w:rsidR="0026262A" w:rsidRPr="0063721B" w:rsidRDefault="0026262A" w:rsidP="0026262A">
      <w:pPr>
        <w:pStyle w:val="ZkladntextIMP0"/>
        <w:spacing w:after="120"/>
        <w:ind w:left="2832" w:firstLine="708"/>
        <w:outlineLvl w:val="0"/>
        <w:rPr>
          <w:b/>
          <w:szCs w:val="24"/>
        </w:rPr>
      </w:pPr>
      <w:r>
        <w:rPr>
          <w:b/>
          <w:szCs w:val="24"/>
        </w:rPr>
        <w:t xml:space="preserve">        Vlastnictví</w:t>
      </w:r>
    </w:p>
    <w:p w14:paraId="2E3C07B9" w14:textId="47CD024D" w:rsidR="0026262A" w:rsidRPr="0063721B" w:rsidRDefault="0026262A" w:rsidP="00256CF3">
      <w:pPr>
        <w:pStyle w:val="ZkladntextIMP0"/>
        <w:numPr>
          <w:ilvl w:val="0"/>
          <w:numId w:val="15"/>
        </w:numPr>
        <w:spacing w:after="120"/>
        <w:jc w:val="both"/>
        <w:rPr>
          <w:szCs w:val="24"/>
        </w:rPr>
      </w:pPr>
      <w:r w:rsidRPr="0063721B">
        <w:rPr>
          <w:szCs w:val="24"/>
        </w:rPr>
        <w:t xml:space="preserve">Vlastníkem zhotovovaného díla je od počátku </w:t>
      </w:r>
      <w:r>
        <w:rPr>
          <w:szCs w:val="24"/>
        </w:rPr>
        <w:t>objednatel, stejně jako dodávek dodanýc</w:t>
      </w:r>
      <w:r w:rsidR="00256CF3">
        <w:rPr>
          <w:szCs w:val="24"/>
        </w:rPr>
        <w:t xml:space="preserve">h </w:t>
      </w:r>
      <w:r>
        <w:rPr>
          <w:szCs w:val="24"/>
        </w:rPr>
        <w:t>dodavatelem.</w:t>
      </w:r>
    </w:p>
    <w:p w14:paraId="500111FB" w14:textId="77777777" w:rsidR="0026262A" w:rsidRPr="0063721B" w:rsidRDefault="0026262A" w:rsidP="0026262A">
      <w:pPr>
        <w:pStyle w:val="ZkladntextIMP0"/>
        <w:spacing w:after="120"/>
        <w:ind w:left="284" w:hanging="284"/>
        <w:jc w:val="both"/>
        <w:rPr>
          <w:szCs w:val="24"/>
        </w:rPr>
      </w:pPr>
      <w:r>
        <w:rPr>
          <w:szCs w:val="24"/>
        </w:rPr>
        <w:t>2</w:t>
      </w:r>
      <w:r w:rsidRPr="0063721B">
        <w:rPr>
          <w:szCs w:val="24"/>
        </w:rPr>
        <w:t xml:space="preserve">. Smluvní strany se dohodly, že </w:t>
      </w:r>
      <w:r>
        <w:rPr>
          <w:szCs w:val="24"/>
        </w:rPr>
        <w:t>dodavatel</w:t>
      </w:r>
      <w:r w:rsidRPr="0063721B">
        <w:rPr>
          <w:szCs w:val="24"/>
        </w:rPr>
        <w:t xml:space="preserve"> od okamžiku převzetí </w:t>
      </w:r>
      <w:r>
        <w:rPr>
          <w:szCs w:val="24"/>
        </w:rPr>
        <w:t xml:space="preserve">místa výkonu práce </w:t>
      </w:r>
      <w:r w:rsidRPr="0063721B">
        <w:rPr>
          <w:szCs w:val="24"/>
        </w:rPr>
        <w:t>do dne předání díla a</w:t>
      </w:r>
      <w:r>
        <w:rPr>
          <w:szCs w:val="24"/>
        </w:rPr>
        <w:t xml:space="preserve"> </w:t>
      </w:r>
      <w:r w:rsidRPr="0063721B">
        <w:rPr>
          <w:szCs w:val="24"/>
        </w:rPr>
        <w:t>jeho převzetí objednatelem nese nebezpečí škody</w:t>
      </w:r>
      <w:r>
        <w:rPr>
          <w:szCs w:val="24"/>
        </w:rPr>
        <w:t xml:space="preserve"> </w:t>
      </w:r>
      <w:r w:rsidRPr="0063721B">
        <w:rPr>
          <w:szCs w:val="24"/>
        </w:rPr>
        <w:t>na zhotovovaném díle.</w:t>
      </w:r>
    </w:p>
    <w:p w14:paraId="541BB8DA" w14:textId="77777777" w:rsidR="0026262A" w:rsidRPr="0063721B" w:rsidRDefault="0026262A" w:rsidP="0026262A">
      <w:pPr>
        <w:spacing w:after="120"/>
        <w:rPr>
          <w:szCs w:val="24"/>
        </w:rPr>
      </w:pPr>
    </w:p>
    <w:p w14:paraId="468F67E6" w14:textId="527D9E8C" w:rsidR="0026262A" w:rsidRPr="0063721B" w:rsidRDefault="0026262A" w:rsidP="0026262A">
      <w:pPr>
        <w:spacing w:after="120"/>
        <w:jc w:val="center"/>
        <w:rPr>
          <w:b/>
          <w:szCs w:val="24"/>
        </w:rPr>
      </w:pPr>
      <w:r w:rsidRPr="0063721B">
        <w:rPr>
          <w:b/>
          <w:szCs w:val="24"/>
        </w:rPr>
        <w:t>V.</w:t>
      </w:r>
      <w:r w:rsidR="00256CF3">
        <w:rPr>
          <w:b/>
          <w:szCs w:val="24"/>
        </w:rPr>
        <w:t xml:space="preserve"> článek</w:t>
      </w:r>
    </w:p>
    <w:p w14:paraId="0691C131" w14:textId="77777777" w:rsidR="0026262A" w:rsidRPr="0063721B" w:rsidRDefault="0026262A" w:rsidP="0026262A">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Místo plnění</w:t>
      </w:r>
    </w:p>
    <w:p w14:paraId="20AD3817" w14:textId="2B721534" w:rsidR="0026262A" w:rsidRPr="00FD4329" w:rsidRDefault="0026262A" w:rsidP="0026262A">
      <w:pPr>
        <w:tabs>
          <w:tab w:val="left" w:pos="4140"/>
        </w:tabs>
        <w:spacing w:before="40"/>
        <w:jc w:val="both"/>
        <w:rPr>
          <w:b/>
          <w:i/>
          <w:szCs w:val="24"/>
        </w:rPr>
      </w:pPr>
      <w:r w:rsidRPr="0063721B">
        <w:rPr>
          <w:szCs w:val="24"/>
        </w:rPr>
        <w:t>Mí</w:t>
      </w:r>
      <w:r>
        <w:rPr>
          <w:szCs w:val="24"/>
        </w:rPr>
        <w:t xml:space="preserve">stem plnění je objekt sídla objednatele </w:t>
      </w:r>
      <w:r w:rsidRPr="00FD4329">
        <w:rPr>
          <w:szCs w:val="24"/>
        </w:rPr>
        <w:t xml:space="preserve">na adrese: </w:t>
      </w:r>
      <w:r w:rsidR="008064F4" w:rsidRPr="008064F4">
        <w:rPr>
          <w:b/>
          <w:bCs/>
          <w:i/>
          <w:iCs/>
          <w:szCs w:val="24"/>
        </w:rPr>
        <w:t xml:space="preserve">K </w:t>
      </w:r>
      <w:proofErr w:type="spellStart"/>
      <w:r w:rsidR="008064F4" w:rsidRPr="008064F4">
        <w:rPr>
          <w:b/>
          <w:bCs/>
          <w:i/>
          <w:iCs/>
          <w:szCs w:val="24"/>
        </w:rPr>
        <w:t>Moravině</w:t>
      </w:r>
      <w:proofErr w:type="spellEnd"/>
      <w:r w:rsidR="008064F4" w:rsidRPr="008064F4">
        <w:rPr>
          <w:b/>
          <w:bCs/>
          <w:i/>
          <w:iCs/>
          <w:szCs w:val="24"/>
        </w:rPr>
        <w:t xml:space="preserve"> 343/6, 19000 Praha 9</w:t>
      </w:r>
      <w:r>
        <w:rPr>
          <w:b/>
          <w:i/>
          <w:szCs w:val="24"/>
        </w:rPr>
        <w:t>.</w:t>
      </w:r>
    </w:p>
    <w:p w14:paraId="304D822E" w14:textId="77777777" w:rsidR="0026262A" w:rsidRPr="0063721B" w:rsidRDefault="0026262A" w:rsidP="0026262A">
      <w:pPr>
        <w:spacing w:after="120"/>
        <w:rPr>
          <w:szCs w:val="24"/>
        </w:rPr>
      </w:pPr>
    </w:p>
    <w:p w14:paraId="2887DE8D" w14:textId="5FC7E4D7" w:rsidR="0026262A" w:rsidRPr="0063721B" w:rsidRDefault="0026262A" w:rsidP="0026262A">
      <w:pPr>
        <w:spacing w:after="120"/>
        <w:jc w:val="center"/>
        <w:rPr>
          <w:b/>
          <w:szCs w:val="24"/>
        </w:rPr>
      </w:pPr>
      <w:r w:rsidRPr="0063721B">
        <w:rPr>
          <w:b/>
          <w:szCs w:val="24"/>
        </w:rPr>
        <w:t>VI.</w:t>
      </w:r>
      <w:r w:rsidR="00256CF3">
        <w:rPr>
          <w:b/>
          <w:szCs w:val="24"/>
        </w:rPr>
        <w:t xml:space="preserve"> článek</w:t>
      </w:r>
    </w:p>
    <w:p w14:paraId="7F7197C4" w14:textId="77777777" w:rsidR="0026262A" w:rsidRPr="0063721B" w:rsidRDefault="0026262A" w:rsidP="0026262A">
      <w:pPr>
        <w:spacing w:after="120"/>
        <w:jc w:val="center"/>
        <w:rPr>
          <w:b/>
          <w:szCs w:val="24"/>
        </w:rPr>
      </w:pPr>
      <w:r w:rsidRPr="0063721B">
        <w:rPr>
          <w:b/>
          <w:szCs w:val="24"/>
        </w:rPr>
        <w:t xml:space="preserve">Termín </w:t>
      </w:r>
      <w:r>
        <w:rPr>
          <w:b/>
          <w:szCs w:val="24"/>
        </w:rPr>
        <w:t xml:space="preserve">a podmínky </w:t>
      </w:r>
      <w:r w:rsidRPr="0063721B">
        <w:rPr>
          <w:b/>
          <w:szCs w:val="24"/>
        </w:rPr>
        <w:t>plnění</w:t>
      </w:r>
    </w:p>
    <w:p w14:paraId="43D84485" w14:textId="62502F0E" w:rsidR="0026262A" w:rsidRDefault="0026262A" w:rsidP="0026262A">
      <w:pPr>
        <w:tabs>
          <w:tab w:val="left" w:pos="1776"/>
        </w:tabs>
        <w:spacing w:after="120"/>
        <w:ind w:left="284" w:right="-426" w:hanging="284"/>
        <w:jc w:val="both"/>
        <w:rPr>
          <w:szCs w:val="24"/>
        </w:rPr>
      </w:pPr>
      <w:r w:rsidRPr="0063721B">
        <w:rPr>
          <w:szCs w:val="24"/>
        </w:rPr>
        <w:t xml:space="preserve">1. </w:t>
      </w:r>
      <w:r>
        <w:rPr>
          <w:szCs w:val="24"/>
        </w:rPr>
        <w:t>Dodavatel</w:t>
      </w:r>
      <w:r w:rsidRPr="0063721B">
        <w:rPr>
          <w:szCs w:val="24"/>
        </w:rPr>
        <w:t xml:space="preserve"> se zavazuje k realizaci předmětu této smlouvy</w:t>
      </w:r>
      <w:r>
        <w:rPr>
          <w:szCs w:val="24"/>
        </w:rPr>
        <w:t xml:space="preserve"> s tím, že dílo řádně předá nejpozději do 3 měsíců od obdržení písemné výzvy objednatele k plnění, nejpozději </w:t>
      </w:r>
      <w:r w:rsidRPr="00DB54DF">
        <w:rPr>
          <w:szCs w:val="24"/>
          <w:highlight w:val="magenta"/>
        </w:rPr>
        <w:t xml:space="preserve">do </w:t>
      </w:r>
      <w:r w:rsidR="00DB54DF" w:rsidRPr="00DB54DF">
        <w:rPr>
          <w:szCs w:val="24"/>
          <w:highlight w:val="magenta"/>
        </w:rPr>
        <w:t xml:space="preserve">konce roku </w:t>
      </w:r>
      <w:r w:rsidRPr="00DB54DF">
        <w:rPr>
          <w:szCs w:val="24"/>
          <w:highlight w:val="magenta"/>
        </w:rPr>
        <w:t>2021</w:t>
      </w:r>
      <w:r w:rsidRPr="009018E8">
        <w:rPr>
          <w:szCs w:val="24"/>
          <w:highlight w:val="yellow"/>
        </w:rPr>
        <w:t>,</w:t>
      </w:r>
      <w:r>
        <w:rPr>
          <w:szCs w:val="24"/>
        </w:rPr>
        <w:t xml:space="preserve"> pokud si smluvní strany nesjednají jinak. Dodavatel poskytne objednateli maximální součinnost týkající se realizace díla, provázanosti zhotovení díla s jinými případnými realizacemi probíhajícími současně u objednatele a při zajištění plného provozu objednatele. </w:t>
      </w:r>
    </w:p>
    <w:p w14:paraId="5AC98825" w14:textId="77777777" w:rsidR="0026262A" w:rsidRPr="0063721B" w:rsidRDefault="0026262A" w:rsidP="0026262A">
      <w:pPr>
        <w:tabs>
          <w:tab w:val="left" w:pos="1776"/>
        </w:tabs>
        <w:spacing w:after="120"/>
        <w:ind w:left="284" w:right="-426" w:hanging="284"/>
        <w:jc w:val="both"/>
        <w:rPr>
          <w:szCs w:val="24"/>
        </w:rPr>
      </w:pPr>
      <w:r>
        <w:rPr>
          <w:szCs w:val="24"/>
        </w:rPr>
        <w:t>2. Objednatel si sjednává výhradu, že pokud nebude mít schváleny rozpočtové prostředky na dílo, nebude se dílo bez dalšího realizovat a uvedená skutečnost je důvodem odstoupení od této smlouvy ze strany objednatele bez náhrady. Pokud objednatel nestanoví jinak, budou následně činnosti probíhat dle přílohy č. 3 k této smlouvě předložené dodavatelem do nabídky (časového harmonogramu).</w:t>
      </w:r>
    </w:p>
    <w:p w14:paraId="0078C784" w14:textId="77777777" w:rsidR="0026262A" w:rsidRDefault="0026262A" w:rsidP="0026262A">
      <w:pPr>
        <w:tabs>
          <w:tab w:val="left" w:pos="1776"/>
        </w:tabs>
        <w:spacing w:after="120"/>
        <w:contextualSpacing/>
        <w:jc w:val="both"/>
      </w:pPr>
      <w:r>
        <w:t xml:space="preserve">3. </w:t>
      </w:r>
      <w:r w:rsidRPr="0063721B">
        <w:t xml:space="preserve">Protokol o předání a převzetí </w:t>
      </w:r>
      <w:r>
        <w:t>díla a dodávek</w:t>
      </w:r>
      <w:r w:rsidRPr="0063721B">
        <w:t>, podepsan</w:t>
      </w:r>
      <w:r>
        <w:t>ý zodpovědnými pracovníky obou</w:t>
      </w:r>
    </w:p>
    <w:p w14:paraId="348ABECA" w14:textId="77777777" w:rsidR="0026262A" w:rsidRPr="0063721B" w:rsidRDefault="0026262A" w:rsidP="0026262A">
      <w:pPr>
        <w:tabs>
          <w:tab w:val="left" w:pos="1776"/>
        </w:tabs>
        <w:spacing w:after="120"/>
        <w:contextualSpacing/>
        <w:jc w:val="both"/>
      </w:pPr>
      <w:r>
        <w:t xml:space="preserve">    </w:t>
      </w:r>
      <w:r w:rsidRPr="0063721B">
        <w:t>smluvních stran, je</w:t>
      </w:r>
      <w:r>
        <w:t xml:space="preserve"> přílohou faktury.</w:t>
      </w:r>
    </w:p>
    <w:p w14:paraId="49C608D3"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t>4</w:t>
      </w:r>
      <w:r w:rsidRPr="0063721B">
        <w:t xml:space="preserve">. </w:t>
      </w:r>
      <w:r>
        <w:t>Dodavatel</w:t>
      </w:r>
      <w:r w:rsidRPr="0063721B">
        <w:t xml:space="preserve"> je povinen zahájit a dokončit práce na díle v termínu sjednaném v této smlouvě dle týdenního časového harmonogramu postupu prací</w:t>
      </w:r>
      <w:r>
        <w:t>, který dodavatel vypracoval v nabídce a který je součástí této smlouvy.</w:t>
      </w:r>
    </w:p>
    <w:p w14:paraId="4D4D69E5"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w:t>
      </w:r>
      <w:r>
        <w:t>dodavatel</w:t>
      </w:r>
      <w:r w:rsidRPr="0063721B">
        <w:t xml:space="preserve"> práce na díle nezahájí z vlastního zavinění ve lhůtě 14 dnů ode dne, kdy měl</w:t>
      </w:r>
      <w:r>
        <w:t xml:space="preserve"> </w:t>
      </w:r>
      <w:r w:rsidRPr="0063721B">
        <w:t>práce na díle zahájit, je objednatel oprávněn od této smlouvy odstoupit.</w:t>
      </w:r>
    </w:p>
    <w:p w14:paraId="2DE45341" w14:textId="77777777" w:rsidR="0026262A" w:rsidRPr="003C7A6D"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 xml:space="preserve">4. </w:t>
      </w:r>
      <w:r>
        <w:t>Dodavatel</w:t>
      </w:r>
      <w:r w:rsidRPr="003C7A6D">
        <w:t xml:space="preserve"> je oprávněn dokončit práce na díle i před sjednaným termínem dokončení díla a objednatel je povinen dříve dokončené dílo převzít a zaplatit.</w:t>
      </w:r>
    </w:p>
    <w:p w14:paraId="2B5AAF05" w14:textId="77777777" w:rsidR="0026262A" w:rsidRPr="003C7A6D"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lastRenderedPageBreak/>
        <w:t>5. Pokud dojde v průběhu provádění díla</w:t>
      </w:r>
      <w:r>
        <w:t>:</w:t>
      </w:r>
    </w:p>
    <w:p w14:paraId="50F91474" w14:textId="77777777" w:rsidR="0026262A" w:rsidRPr="0063721B" w:rsidRDefault="0026262A" w:rsidP="0026262A">
      <w:pPr>
        <w:pStyle w:val="ZkladntextIMP0"/>
        <w:spacing w:after="120"/>
        <w:ind w:left="709" w:hanging="425"/>
        <w:jc w:val="both"/>
        <w:rPr>
          <w:szCs w:val="24"/>
        </w:rPr>
      </w:pPr>
      <w:r w:rsidRPr="0063721B">
        <w:rPr>
          <w:szCs w:val="24"/>
        </w:rPr>
        <w:t>5.1.</w:t>
      </w:r>
      <w:r>
        <w:rPr>
          <w:szCs w:val="24"/>
        </w:rPr>
        <w:t xml:space="preserve"> </w:t>
      </w:r>
      <w:r w:rsidRPr="0063721B">
        <w:rPr>
          <w:szCs w:val="24"/>
        </w:rPr>
        <w:t xml:space="preserve">k nepředvídatelné změně rozsahu prací oproti </w:t>
      </w:r>
      <w:r>
        <w:rPr>
          <w:szCs w:val="24"/>
        </w:rPr>
        <w:t>položkovému rozpočtu</w:t>
      </w:r>
      <w:r w:rsidRPr="0063721B">
        <w:rPr>
          <w:szCs w:val="24"/>
        </w:rPr>
        <w:t>,</w:t>
      </w:r>
    </w:p>
    <w:p w14:paraId="7E928479" w14:textId="77777777" w:rsidR="0026262A" w:rsidRPr="003C7A6D" w:rsidRDefault="0026262A" w:rsidP="0026262A">
      <w:pPr>
        <w:pStyle w:val="ZkladntextIMP0"/>
        <w:spacing w:after="120"/>
        <w:ind w:left="709" w:hanging="425"/>
        <w:jc w:val="both"/>
        <w:rPr>
          <w:szCs w:val="24"/>
        </w:rPr>
      </w:pPr>
      <w:r w:rsidRPr="0063721B">
        <w:rPr>
          <w:szCs w:val="24"/>
        </w:rPr>
        <w:t>5.</w:t>
      </w:r>
      <w:r>
        <w:rPr>
          <w:szCs w:val="24"/>
        </w:rPr>
        <w:t>2</w:t>
      </w:r>
      <w:r w:rsidRPr="0063721B">
        <w:rPr>
          <w:szCs w:val="24"/>
        </w:rPr>
        <w:t>.</w:t>
      </w:r>
      <w:r>
        <w:rPr>
          <w:szCs w:val="24"/>
        </w:rPr>
        <w:t xml:space="preserve"> </w:t>
      </w:r>
      <w:r w:rsidRPr="0063721B">
        <w:rPr>
          <w:szCs w:val="24"/>
        </w:rPr>
        <w:t>k nepříznivým klimatickým podmínkám, či zásahu vyšší moci, za kterých nelze dodržet požadovanou</w:t>
      </w:r>
      <w:r>
        <w:rPr>
          <w:szCs w:val="24"/>
        </w:rPr>
        <w:t xml:space="preserve"> </w:t>
      </w:r>
      <w:r w:rsidRPr="0063721B">
        <w:rPr>
          <w:szCs w:val="24"/>
        </w:rPr>
        <w:t xml:space="preserve">kvalitu díla, případně dílo nelze provádět, </w:t>
      </w:r>
      <w:r>
        <w:rPr>
          <w:szCs w:val="24"/>
        </w:rPr>
        <w:t>dodavatel</w:t>
      </w:r>
      <w:r w:rsidRPr="0063721B">
        <w:rPr>
          <w:szCs w:val="24"/>
        </w:rPr>
        <w:t xml:space="preserve"> přeruší na nezbytně nutnou dobu práce na díle. O dobu přerušení prací z těchto důvodů se posouvá termín ukončení díla uvedený v odst. 1 tohoto článku.</w:t>
      </w:r>
      <w:r>
        <w:rPr>
          <w:szCs w:val="24"/>
        </w:rPr>
        <w:t xml:space="preserve"> </w:t>
      </w:r>
    </w:p>
    <w:p w14:paraId="55F10A18" w14:textId="77777777" w:rsidR="0026262A" w:rsidRPr="003C7A6D" w:rsidRDefault="0026262A" w:rsidP="0026262A">
      <w:pPr>
        <w:pStyle w:val="ZkladntextIMP0"/>
        <w:tabs>
          <w:tab w:val="left" w:pos="600"/>
        </w:tabs>
        <w:spacing w:after="120"/>
        <w:ind w:left="284" w:hanging="284"/>
        <w:jc w:val="both"/>
      </w:pPr>
      <w:r w:rsidRPr="003C7A6D">
        <w:t xml:space="preserve">6. V případě, že o to objednatel požádá, přeruší </w:t>
      </w:r>
      <w:r>
        <w:t>dodavatel</w:t>
      </w:r>
      <w:r w:rsidRPr="003C7A6D">
        <w:t xml:space="preserve"> práce na díle. O dobu přerušení se prodlužují termíny tím dotčené. </w:t>
      </w:r>
    </w:p>
    <w:p w14:paraId="1B1D298A" w14:textId="77777777" w:rsidR="0026262A" w:rsidRPr="003C7A6D" w:rsidRDefault="0026262A" w:rsidP="0026262A">
      <w:pPr>
        <w:pStyle w:val="ZkladntextIMP0"/>
        <w:tabs>
          <w:tab w:val="left" w:pos="600"/>
        </w:tabs>
        <w:spacing w:after="120"/>
        <w:ind w:left="284" w:hanging="284"/>
        <w:jc w:val="both"/>
      </w:pPr>
      <w:r w:rsidRPr="003C7A6D">
        <w:t xml:space="preserve">7. Bude-li toto přerušení trvat déle než tři měsíce, je objednatel povinen uhradit </w:t>
      </w:r>
      <w:r>
        <w:t>dodavatel</w:t>
      </w:r>
      <w:r w:rsidRPr="003C7A6D">
        <w:t xml:space="preserve">i již realizované práce v plné výši. </w:t>
      </w:r>
    </w:p>
    <w:p w14:paraId="48CF5F69" w14:textId="77777777" w:rsidR="0026262A" w:rsidRPr="003C7A6D" w:rsidRDefault="0026262A" w:rsidP="0026262A">
      <w:pPr>
        <w:pStyle w:val="ZkladntextIMP0"/>
        <w:tabs>
          <w:tab w:val="left" w:pos="600"/>
        </w:tabs>
        <w:spacing w:after="120"/>
        <w:ind w:left="284" w:hanging="284"/>
        <w:jc w:val="both"/>
      </w:pPr>
      <w:r w:rsidRPr="003C7A6D">
        <w:t>8. Před započetím dalších prací vyhotoví smluvní strany zápis, ve kterém zhodnotí skutečný</w:t>
      </w:r>
      <w:r>
        <w:t xml:space="preserve"> stav</w:t>
      </w:r>
      <w:r w:rsidRPr="003C7A6D">
        <w:t xml:space="preserve"> již provedených prací. Rozsah a cenu jejich nezbytných úprav před znovu zahájením realizace </w:t>
      </w:r>
      <w:r>
        <w:t>díla</w:t>
      </w:r>
      <w:r w:rsidRPr="003C7A6D">
        <w:t xml:space="preserve"> sjednají smluvní strany dodatkem k této smlouvě o dílo. </w:t>
      </w:r>
    </w:p>
    <w:p w14:paraId="568C1589" w14:textId="77777777" w:rsidR="0026262A" w:rsidRPr="003C7A6D" w:rsidRDefault="0026262A" w:rsidP="0026262A">
      <w:pPr>
        <w:pStyle w:val="ZkladntextIMP0"/>
        <w:tabs>
          <w:tab w:val="left" w:pos="600"/>
        </w:tabs>
        <w:spacing w:after="120"/>
        <w:ind w:left="284" w:hanging="284"/>
        <w:jc w:val="both"/>
      </w:pPr>
      <w:r w:rsidRPr="0063721B">
        <w:t>9.</w:t>
      </w:r>
      <w:r>
        <w:t xml:space="preserve"> </w:t>
      </w:r>
      <w:r w:rsidRPr="0063721B">
        <w:t>Trvá-li přerušení prací na díle déle než dvanáct měsíců, z důvodů ležících na straně objednatele, závazek zaniká, pokud se smluvní strany nedohodnou jinak. Smluvní strany provedou vyrovnání vzájemných pohledávek dohodou.</w:t>
      </w:r>
    </w:p>
    <w:p w14:paraId="5723132B" w14:textId="77777777" w:rsidR="0026262A" w:rsidRPr="0063721B" w:rsidRDefault="0026262A" w:rsidP="0026262A">
      <w:pPr>
        <w:tabs>
          <w:tab w:val="left" w:pos="720"/>
        </w:tabs>
        <w:spacing w:after="120"/>
        <w:rPr>
          <w:b/>
          <w:szCs w:val="24"/>
        </w:rPr>
      </w:pPr>
    </w:p>
    <w:p w14:paraId="77A32FC2" w14:textId="3CE6648C" w:rsidR="0026262A" w:rsidRPr="0063721B" w:rsidRDefault="0026262A" w:rsidP="0026262A">
      <w:pPr>
        <w:tabs>
          <w:tab w:val="left" w:pos="720"/>
        </w:tabs>
        <w:spacing w:after="120"/>
        <w:jc w:val="center"/>
        <w:rPr>
          <w:b/>
          <w:szCs w:val="24"/>
        </w:rPr>
      </w:pPr>
      <w:r w:rsidRPr="0063721B">
        <w:rPr>
          <w:b/>
          <w:szCs w:val="24"/>
        </w:rPr>
        <w:t>VII.</w:t>
      </w:r>
      <w:r w:rsidR="00256CF3">
        <w:rPr>
          <w:b/>
          <w:szCs w:val="24"/>
        </w:rPr>
        <w:t xml:space="preserve"> článek</w:t>
      </w:r>
    </w:p>
    <w:p w14:paraId="4A6C2F32" w14:textId="77777777" w:rsidR="0026262A" w:rsidRPr="0063721B" w:rsidRDefault="0026262A" w:rsidP="0026262A">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Cena díla</w:t>
      </w:r>
      <w:r>
        <w:rPr>
          <w:b/>
          <w:szCs w:val="24"/>
        </w:rPr>
        <w:t xml:space="preserve"> </w:t>
      </w:r>
    </w:p>
    <w:p w14:paraId="335B659C" w14:textId="77777777" w:rsidR="0026262A" w:rsidRPr="0063721B" w:rsidRDefault="0026262A" w:rsidP="0026262A">
      <w:pPr>
        <w:tabs>
          <w:tab w:val="left" w:pos="720"/>
        </w:tabs>
        <w:spacing w:after="120"/>
        <w:ind w:left="284" w:hanging="284"/>
      </w:pPr>
      <w:r w:rsidRPr="0063721B">
        <w:t xml:space="preserve">1. Cena za provedené dílo </w:t>
      </w:r>
      <w:r>
        <w:t xml:space="preserve">a dodaných dodávek </w:t>
      </w:r>
      <w:r w:rsidRPr="0063721B">
        <w:t>dle čl. III. této smlouvy</w:t>
      </w:r>
      <w:r>
        <w:t xml:space="preserve">, </w:t>
      </w:r>
      <w:r w:rsidRPr="0063721B">
        <w:t>je stanovena</w:t>
      </w:r>
      <w:r>
        <w:t xml:space="preserve"> </w:t>
      </w:r>
      <w:r w:rsidRPr="0063721B">
        <w:t xml:space="preserve">na základě výsledku </w:t>
      </w:r>
      <w:r>
        <w:t xml:space="preserve">zadávacího řízení, </w:t>
      </w:r>
      <w:r w:rsidRPr="0063721B">
        <w:t>činí</w:t>
      </w:r>
      <w:r>
        <w:t>:</w:t>
      </w:r>
    </w:p>
    <w:p w14:paraId="5455E058" w14:textId="77777777" w:rsidR="0026262A" w:rsidRPr="00635DAF" w:rsidRDefault="0026262A" w:rsidP="0026262A">
      <w:pPr>
        <w:pStyle w:val="NormlnIMP2"/>
        <w:tabs>
          <w:tab w:val="left" w:pos="142"/>
        </w:tabs>
        <w:spacing w:after="120"/>
        <w:ind w:left="709" w:hanging="709"/>
        <w:rPr>
          <w:color w:val="FF0000"/>
          <w:szCs w:val="24"/>
        </w:rPr>
      </w:pPr>
      <w:r>
        <w:rPr>
          <w:color w:val="FF0000"/>
          <w:szCs w:val="24"/>
        </w:rPr>
        <w:t>c</w:t>
      </w:r>
      <w:r w:rsidRPr="00635DAF">
        <w:rPr>
          <w:color w:val="FF0000"/>
          <w:szCs w:val="24"/>
        </w:rPr>
        <w:t>ena díla bez DPH</w:t>
      </w:r>
      <w:r w:rsidRPr="00635DAF">
        <w:rPr>
          <w:color w:val="FF0000"/>
          <w:szCs w:val="24"/>
        </w:rPr>
        <w:tab/>
      </w:r>
      <w:r w:rsidRPr="00635DAF">
        <w:rPr>
          <w:color w:val="FF0000"/>
          <w:szCs w:val="24"/>
        </w:rPr>
        <w:tab/>
      </w:r>
      <w:r w:rsidRPr="00635DAF">
        <w:rPr>
          <w:color w:val="FF0000"/>
          <w:szCs w:val="24"/>
        </w:rPr>
        <w:tab/>
      </w:r>
      <w:proofErr w:type="gramStart"/>
      <w:r w:rsidRPr="00635DAF">
        <w:rPr>
          <w:color w:val="FF0000"/>
          <w:szCs w:val="24"/>
        </w:rPr>
        <w:tab/>
        <w:t>,--</w:t>
      </w:r>
      <w:proofErr w:type="gramEnd"/>
      <w:r w:rsidRPr="00635DAF">
        <w:rPr>
          <w:color w:val="FF0000"/>
          <w:szCs w:val="24"/>
        </w:rPr>
        <w:t xml:space="preserve"> Kč </w:t>
      </w:r>
      <w:r w:rsidRPr="00635DAF">
        <w:rPr>
          <w:color w:val="FF0000"/>
          <w:szCs w:val="24"/>
        </w:rPr>
        <w:tab/>
      </w:r>
    </w:p>
    <w:p w14:paraId="7D8C8587" w14:textId="77777777" w:rsidR="0026262A" w:rsidRDefault="0026262A" w:rsidP="0026262A">
      <w:pPr>
        <w:pStyle w:val="NormlnIMP2"/>
        <w:tabs>
          <w:tab w:val="left" w:pos="142"/>
        </w:tabs>
        <w:spacing w:after="120"/>
        <w:rPr>
          <w:color w:val="FF0000"/>
          <w:szCs w:val="24"/>
        </w:rPr>
      </w:pPr>
      <w:r>
        <w:rPr>
          <w:color w:val="FF0000"/>
          <w:szCs w:val="24"/>
        </w:rPr>
        <w:t>c</w:t>
      </w:r>
      <w:r w:rsidRPr="00635DAF">
        <w:rPr>
          <w:color w:val="FF0000"/>
          <w:szCs w:val="24"/>
        </w:rPr>
        <w:t>ena celkem za dílo vč. DPH</w:t>
      </w:r>
      <w:r>
        <w:rPr>
          <w:color w:val="FF0000"/>
          <w:szCs w:val="24"/>
        </w:rPr>
        <w:t xml:space="preserve"> (15 %)</w:t>
      </w:r>
      <w:r w:rsidRPr="00635DAF">
        <w:rPr>
          <w:color w:val="FF0000"/>
          <w:szCs w:val="24"/>
        </w:rPr>
        <w:t xml:space="preserve"> </w:t>
      </w:r>
      <w:proofErr w:type="gramStart"/>
      <w:r>
        <w:rPr>
          <w:color w:val="FF0000"/>
          <w:szCs w:val="24"/>
        </w:rPr>
        <w:tab/>
      </w:r>
      <w:r w:rsidRPr="00635DAF">
        <w:rPr>
          <w:color w:val="FF0000"/>
          <w:szCs w:val="24"/>
        </w:rPr>
        <w:t>,--</w:t>
      </w:r>
      <w:proofErr w:type="gramEnd"/>
      <w:r w:rsidRPr="00635DAF">
        <w:rPr>
          <w:color w:val="FF0000"/>
          <w:szCs w:val="24"/>
        </w:rPr>
        <w:t xml:space="preserve"> Kč</w:t>
      </w:r>
    </w:p>
    <w:p w14:paraId="12EB8C06" w14:textId="77777777" w:rsidR="0026262A" w:rsidRDefault="0026262A" w:rsidP="0026262A">
      <w:pPr>
        <w:pStyle w:val="NormlnIMP2"/>
        <w:tabs>
          <w:tab w:val="left" w:pos="142"/>
        </w:tabs>
        <w:spacing w:after="120"/>
        <w:rPr>
          <w:color w:val="FF0000"/>
          <w:szCs w:val="24"/>
        </w:rPr>
      </w:pPr>
      <w:r>
        <w:rPr>
          <w:color w:val="FF0000"/>
          <w:szCs w:val="24"/>
        </w:rPr>
        <w:t>slovy:</w:t>
      </w:r>
    </w:p>
    <w:p w14:paraId="71677EF2" w14:textId="77777777" w:rsidR="0026262A" w:rsidRPr="0063721B" w:rsidRDefault="0026262A" w:rsidP="0026262A">
      <w:pPr>
        <w:pStyle w:val="NormlnIMP2"/>
        <w:tabs>
          <w:tab w:val="left" w:pos="142"/>
        </w:tabs>
        <w:spacing w:after="120"/>
      </w:pPr>
    </w:p>
    <w:p w14:paraId="2A7DEFAB"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 xml:space="preserve">2. Cena, sjednaná v čl. VII. </w:t>
      </w:r>
      <w:r>
        <w:rPr>
          <w:szCs w:val="24"/>
        </w:rPr>
        <w:t xml:space="preserve">odst. 1 </w:t>
      </w:r>
      <w:r w:rsidRPr="0063721B">
        <w:rPr>
          <w:szCs w:val="24"/>
        </w:rPr>
        <w:t xml:space="preserve">této smlouvy, je dohodnuta jako cena nejvýše přípustná k dosažení záměru objednatele a k naplnění předmětu díla a platí po celou dobu realizace díla. </w:t>
      </w:r>
    </w:p>
    <w:p w14:paraId="3C60405F" w14:textId="6607F94A" w:rsidR="0026262A" w:rsidRPr="0063721B" w:rsidRDefault="0026262A" w:rsidP="0026262A">
      <w:pPr>
        <w:spacing w:after="120"/>
        <w:ind w:left="284" w:hanging="284"/>
        <w:jc w:val="both"/>
        <w:rPr>
          <w:szCs w:val="24"/>
        </w:rPr>
      </w:pPr>
      <w:r w:rsidRPr="0063721B">
        <w:t>3. Cena podle čl. VII. odst. 1.</w:t>
      </w:r>
      <w:r>
        <w:rPr>
          <w:szCs w:val="24"/>
        </w:rPr>
        <w:t xml:space="preserve"> </w:t>
      </w:r>
      <w:r w:rsidRPr="0063721B">
        <w:t xml:space="preserve">této smlouvy je stanovena dle </w:t>
      </w:r>
      <w:r>
        <w:t>podkladů díla (tj. výzvy k podání nabídek včetně všech jejích příloh a nabídky dodavatele)</w:t>
      </w:r>
      <w:r w:rsidRPr="0063721B">
        <w:t>,</w:t>
      </w:r>
      <w:r>
        <w:t xml:space="preserve"> </w:t>
      </w:r>
      <w:r w:rsidRPr="0063721B">
        <w:rPr>
          <w:szCs w:val="24"/>
        </w:rPr>
        <w:t>předan</w:t>
      </w:r>
      <w:r>
        <w:rPr>
          <w:szCs w:val="24"/>
        </w:rPr>
        <w:t>ých</w:t>
      </w:r>
      <w:r w:rsidRPr="0063721B">
        <w:rPr>
          <w:szCs w:val="24"/>
        </w:rPr>
        <w:t xml:space="preserve"> objednatelem </w:t>
      </w:r>
      <w:r>
        <w:rPr>
          <w:szCs w:val="24"/>
        </w:rPr>
        <w:t>dodavatel</w:t>
      </w:r>
      <w:r w:rsidRPr="0063721B">
        <w:rPr>
          <w:szCs w:val="24"/>
        </w:rPr>
        <w:t xml:space="preserve">i a v rozsahu </w:t>
      </w:r>
      <w:r>
        <w:rPr>
          <w:szCs w:val="24"/>
        </w:rPr>
        <w:t>položkového rozpočtu (</w:t>
      </w:r>
      <w:r w:rsidR="00913D54">
        <w:rPr>
          <w:szCs w:val="24"/>
        </w:rPr>
        <w:t>výkazu výměr a činností</w:t>
      </w:r>
      <w:r>
        <w:rPr>
          <w:szCs w:val="24"/>
        </w:rPr>
        <w:t>), který tvoří přílohu č. 1 této smlouvy</w:t>
      </w:r>
      <w:r w:rsidRPr="0063721B">
        <w:rPr>
          <w:szCs w:val="24"/>
        </w:rPr>
        <w:t xml:space="preserve">. V ceně jsou dále zahrnuty </w:t>
      </w:r>
      <w:r>
        <w:rPr>
          <w:szCs w:val="24"/>
        </w:rPr>
        <w:t xml:space="preserve">veškeré </w:t>
      </w:r>
      <w:r w:rsidRPr="0063721B">
        <w:rPr>
          <w:szCs w:val="24"/>
        </w:rPr>
        <w:t xml:space="preserve">náklady </w:t>
      </w:r>
      <w:r>
        <w:rPr>
          <w:szCs w:val="24"/>
        </w:rPr>
        <w:t>dodavatel</w:t>
      </w:r>
      <w:r w:rsidRPr="0063721B">
        <w:rPr>
          <w:szCs w:val="24"/>
        </w:rPr>
        <w:t>e nutné pro vybudování, provoz a demontáž zařízení staveniště</w:t>
      </w:r>
      <w:r>
        <w:rPr>
          <w:szCs w:val="24"/>
        </w:rPr>
        <w:t>, příp. úschovy materiálu</w:t>
      </w:r>
      <w:r w:rsidRPr="0063721B">
        <w:rPr>
          <w:szCs w:val="24"/>
        </w:rPr>
        <w:t>, poplatky, jakož i jiné náklady nezbytné pro řádné a úplné zhotovení díla. Cena obsahuje i případné zvýšené náklady spojené s vývojem</w:t>
      </w:r>
      <w:r>
        <w:rPr>
          <w:szCs w:val="24"/>
        </w:rPr>
        <w:t xml:space="preserve"> </w:t>
      </w:r>
      <w:r w:rsidRPr="0063721B">
        <w:rPr>
          <w:szCs w:val="24"/>
        </w:rPr>
        <w:t>cen vstupních</w:t>
      </w:r>
      <w:r>
        <w:rPr>
          <w:szCs w:val="24"/>
        </w:rPr>
        <w:t xml:space="preserve"> </w:t>
      </w:r>
      <w:r w:rsidRPr="0063721B">
        <w:rPr>
          <w:szCs w:val="24"/>
        </w:rPr>
        <w:t xml:space="preserve">nákladů, a to až do doby ukončení díla. </w:t>
      </w:r>
    </w:p>
    <w:p w14:paraId="539260C4" w14:textId="7C54269F" w:rsidR="0026262A" w:rsidRPr="00AC3201"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Pr>
          <w:szCs w:val="24"/>
        </w:rPr>
        <w:t>uvy je položkový rozpočet díla (</w:t>
      </w:r>
      <w:r w:rsidR="00913D54">
        <w:rPr>
          <w:szCs w:val="24"/>
        </w:rPr>
        <w:t>výkazu výměr a činností</w:t>
      </w:r>
      <w:r>
        <w:rPr>
          <w:szCs w:val="24"/>
        </w:rPr>
        <w:t>)</w:t>
      </w:r>
      <w:r w:rsidRPr="0063721B">
        <w:rPr>
          <w:szCs w:val="24"/>
        </w:rPr>
        <w:t xml:space="preserve">, předaný objednatelem </w:t>
      </w:r>
      <w:r>
        <w:rPr>
          <w:szCs w:val="24"/>
        </w:rPr>
        <w:t>dodavatel</w:t>
      </w:r>
      <w:r w:rsidRPr="0063721B">
        <w:rPr>
          <w:szCs w:val="24"/>
        </w:rPr>
        <w:t>i v rámci</w:t>
      </w:r>
      <w:r>
        <w:rPr>
          <w:szCs w:val="24"/>
        </w:rPr>
        <w:t xml:space="preserve"> výběrového</w:t>
      </w:r>
      <w:r w:rsidRPr="0063721B">
        <w:rPr>
          <w:szCs w:val="24"/>
        </w:rPr>
        <w:t xml:space="preserve"> řízení na veřejnou zakázku.</w:t>
      </w:r>
      <w:r>
        <w:rPr>
          <w:szCs w:val="24"/>
        </w:rPr>
        <w:t xml:space="preserve"> </w:t>
      </w:r>
      <w:r w:rsidRPr="0063721B">
        <w:rPr>
          <w:szCs w:val="24"/>
        </w:rPr>
        <w:t xml:space="preserve">Pokud položkový rozpočet, jenž tvoří </w:t>
      </w:r>
      <w:r>
        <w:rPr>
          <w:szCs w:val="24"/>
        </w:rPr>
        <w:t>přílohu</w:t>
      </w:r>
      <w:r w:rsidRPr="0063721B">
        <w:rPr>
          <w:szCs w:val="24"/>
        </w:rPr>
        <w:t xml:space="preserve"> č. 1 této </w:t>
      </w:r>
      <w:r>
        <w:rPr>
          <w:szCs w:val="24"/>
        </w:rPr>
        <w:t>s</w:t>
      </w:r>
      <w:r w:rsidRPr="0063721B">
        <w:rPr>
          <w:szCs w:val="24"/>
        </w:rPr>
        <w:t>mlouvy</w:t>
      </w:r>
      <w:r>
        <w:rPr>
          <w:szCs w:val="24"/>
        </w:rPr>
        <w:t xml:space="preserve"> (jedná se o přílohu č. 2 výzvy k podání nabídek)</w:t>
      </w:r>
      <w:r w:rsidRPr="0063721B">
        <w:rPr>
          <w:szCs w:val="24"/>
        </w:rPr>
        <w:t>, neobsahuje některou z </w:t>
      </w:r>
      <w:r>
        <w:rPr>
          <w:szCs w:val="24"/>
        </w:rPr>
        <w:t>položek</w:t>
      </w:r>
      <w:r w:rsidRPr="0063721B">
        <w:rPr>
          <w:szCs w:val="24"/>
        </w:rPr>
        <w:t xml:space="preserve">, nemá tato skutečnost vliv na výši celkové ceny za dílo, uvedené v odst. 1 tohoto článku a </w:t>
      </w:r>
      <w:r>
        <w:rPr>
          <w:szCs w:val="24"/>
        </w:rPr>
        <w:t>dodavatel</w:t>
      </w:r>
      <w:r w:rsidRPr="0063721B">
        <w:rPr>
          <w:szCs w:val="24"/>
        </w:rPr>
        <w:t xml:space="preserve"> nemá právo, v důsledku neúplného ocenění </w:t>
      </w:r>
      <w:r>
        <w:rPr>
          <w:szCs w:val="24"/>
        </w:rPr>
        <w:t>položkového rozpočtu</w:t>
      </w:r>
      <w:r w:rsidRPr="0063721B">
        <w:rPr>
          <w:szCs w:val="24"/>
        </w:rPr>
        <w:t>, domáhat se zvýšení sjednané ceny za provedení těchto prací</w:t>
      </w:r>
      <w:r>
        <w:rPr>
          <w:szCs w:val="24"/>
        </w:rPr>
        <w:t>, pokud nebude dohodnuto jinak</w:t>
      </w:r>
      <w:r w:rsidRPr="0063721B">
        <w:rPr>
          <w:szCs w:val="24"/>
        </w:rPr>
        <w:t xml:space="preserve">. </w:t>
      </w:r>
    </w:p>
    <w:p w14:paraId="31971A64" w14:textId="77777777" w:rsidR="0026262A"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 Cenu podle čl. VII. odst. 1. této smlouvy je možné snížit</w:t>
      </w:r>
      <w:r>
        <w:rPr>
          <w:szCs w:val="24"/>
        </w:rPr>
        <w:t xml:space="preserve"> </w:t>
      </w:r>
      <w:r w:rsidRPr="0063721B">
        <w:rPr>
          <w:szCs w:val="24"/>
        </w:rPr>
        <w:t>pouze</w:t>
      </w:r>
      <w:r>
        <w:rPr>
          <w:szCs w:val="24"/>
        </w:rPr>
        <w:t xml:space="preserve"> </w:t>
      </w:r>
      <w:r w:rsidRPr="0063721B">
        <w:rPr>
          <w:szCs w:val="24"/>
        </w:rPr>
        <w:t>v případě</w:t>
      </w:r>
      <w:r>
        <w:rPr>
          <w:szCs w:val="24"/>
        </w:rPr>
        <w:t xml:space="preserve"> </w:t>
      </w:r>
      <w:r w:rsidRPr="0063721B">
        <w:rPr>
          <w:szCs w:val="24"/>
        </w:rPr>
        <w:t xml:space="preserve">neprovedení prací dle předané </w:t>
      </w:r>
      <w:r>
        <w:rPr>
          <w:szCs w:val="24"/>
        </w:rPr>
        <w:t xml:space="preserve">přílohy č. 2 výzvy k podání nabídek </w:t>
      </w:r>
      <w:r w:rsidRPr="0063721B">
        <w:rPr>
          <w:szCs w:val="24"/>
        </w:rPr>
        <w:t xml:space="preserve">a </w:t>
      </w:r>
      <w:r>
        <w:rPr>
          <w:szCs w:val="24"/>
        </w:rPr>
        <w:t>p</w:t>
      </w:r>
      <w:r w:rsidRPr="0063721B">
        <w:rPr>
          <w:szCs w:val="24"/>
        </w:rPr>
        <w:t>řílohy č. 1 této smlouvy.</w:t>
      </w:r>
    </w:p>
    <w:p w14:paraId="0CDC4A58"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 xml:space="preserve">6. </w:t>
      </w:r>
      <w:r w:rsidRPr="0063721B">
        <w:t>Snížení ceny lze provést odečtením veškerých nákladů na provedení těch částí díla, které objednatel nařídil neprovádět formou Změnového listu (dále jen „</w:t>
      </w:r>
      <w:r w:rsidRPr="008F1159">
        <w:rPr>
          <w:b/>
          <w:bCs/>
        </w:rPr>
        <w:t>méněpráce</w:t>
      </w:r>
      <w:r w:rsidRPr="0063721B">
        <w:t xml:space="preserve">“). Náklady na </w:t>
      </w:r>
      <w:r w:rsidRPr="0063721B">
        <w:lastRenderedPageBreak/>
        <w:t>méněpráce budou</w:t>
      </w:r>
      <w:r>
        <w:t xml:space="preserve"> </w:t>
      </w:r>
      <w:r w:rsidRPr="0063721B">
        <w:t>odečteny z ceny podle čl. VII. odst. 1. této smlouvy ve výši součtu rozdílu veškerých odpovídajících</w:t>
      </w:r>
      <w:r>
        <w:t xml:space="preserve"> </w:t>
      </w:r>
      <w:r w:rsidRPr="0063721B">
        <w:t xml:space="preserve">položek v položkovém rozpočtu </w:t>
      </w:r>
      <w:r>
        <w:t>(p</w:t>
      </w:r>
      <w:r w:rsidRPr="0063721B">
        <w:t>říloha č. 1). Ke snížení ceny dojde</w:t>
      </w:r>
      <w:r>
        <w:t xml:space="preserve"> </w:t>
      </w:r>
      <w:r w:rsidRPr="0063721B">
        <w:t>pouze formou</w:t>
      </w:r>
      <w:r>
        <w:t xml:space="preserve"> </w:t>
      </w:r>
      <w:r w:rsidRPr="0063721B">
        <w:t>písemného dodatku k této smlouvě, podepsaného smluvními stranami.</w:t>
      </w:r>
      <w:r>
        <w:t xml:space="preserve"> </w:t>
      </w:r>
    </w:p>
    <w:p w14:paraId="7A1CC78A"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 xml:space="preserve">7. Změnový list vystaví </w:t>
      </w:r>
      <w:r>
        <w:rPr>
          <w:szCs w:val="24"/>
        </w:rPr>
        <w:t>dodavatel</w:t>
      </w:r>
      <w:r w:rsidRPr="0063721B">
        <w:rPr>
          <w:szCs w:val="24"/>
        </w:rPr>
        <w:t xml:space="preserve"> a uvede v něm původní dohodnuté plnění dle položkového</w:t>
      </w:r>
      <w:r>
        <w:rPr>
          <w:szCs w:val="24"/>
        </w:rPr>
        <w:t xml:space="preserve"> </w:t>
      </w:r>
      <w:r w:rsidRPr="0063721B">
        <w:rPr>
          <w:szCs w:val="24"/>
        </w:rPr>
        <w:t>rozpočtu, nově navržené plnění a výslednou změnu ceny.</w:t>
      </w:r>
      <w:r>
        <w:rPr>
          <w:szCs w:val="24"/>
        </w:rPr>
        <w:t xml:space="preserve"> </w:t>
      </w:r>
    </w:p>
    <w:p w14:paraId="3D1FF477" w14:textId="77777777" w:rsidR="0026262A" w:rsidRPr="0063721B" w:rsidRDefault="0026262A" w:rsidP="0026262A">
      <w:pPr>
        <w:spacing w:after="120"/>
        <w:ind w:left="284" w:hanging="284"/>
        <w:jc w:val="both"/>
        <w:rPr>
          <w:szCs w:val="24"/>
        </w:rPr>
      </w:pPr>
      <w:r w:rsidRPr="0063721B">
        <w:rPr>
          <w:szCs w:val="24"/>
        </w:rPr>
        <w:t>8. Sjednaná cena</w:t>
      </w:r>
      <w:r>
        <w:rPr>
          <w:szCs w:val="24"/>
        </w:rPr>
        <w:t xml:space="preserve"> </w:t>
      </w:r>
      <w:r w:rsidRPr="0063721B">
        <w:rPr>
          <w:szCs w:val="24"/>
        </w:rPr>
        <w:t>může být změněna pouze tehdy, pokud po podpisu této smlouvy a před termínem dokončení díla (zdanitelného plnění) dojde ke změnám sazeb DPH.</w:t>
      </w:r>
    </w:p>
    <w:p w14:paraId="0DF25279" w14:textId="77777777" w:rsidR="0026262A" w:rsidRPr="0063721B" w:rsidRDefault="0026262A" w:rsidP="0026262A">
      <w:pPr>
        <w:spacing w:after="120"/>
        <w:ind w:left="284" w:hanging="284"/>
        <w:jc w:val="both"/>
        <w:rPr>
          <w:szCs w:val="24"/>
        </w:rPr>
      </w:pPr>
      <w:r w:rsidRPr="0063721B">
        <w:rPr>
          <w:szCs w:val="24"/>
        </w:rPr>
        <w:t xml:space="preserve">9. </w:t>
      </w:r>
      <w:r>
        <w:rPr>
          <w:szCs w:val="24"/>
        </w:rPr>
        <w:t>Dodavatel</w:t>
      </w:r>
      <w:r w:rsidRPr="0063721B">
        <w:rPr>
          <w:szCs w:val="24"/>
        </w:rPr>
        <w:t xml:space="preserve"> odpovídá za to, že sazba daně z přidané hodnoty je stanovena v souladu</w:t>
      </w:r>
      <w:r>
        <w:rPr>
          <w:szCs w:val="24"/>
        </w:rPr>
        <w:t xml:space="preserve"> </w:t>
      </w:r>
      <w:r w:rsidRPr="0063721B">
        <w:rPr>
          <w:szCs w:val="24"/>
        </w:rPr>
        <w:t xml:space="preserve">s platnými právními předpisy ke dni podpisu smlouvy. </w:t>
      </w:r>
    </w:p>
    <w:p w14:paraId="2452AC3F" w14:textId="77777777" w:rsidR="0026262A" w:rsidRPr="0063721B" w:rsidRDefault="0026262A" w:rsidP="0026262A">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Pr>
          <w:szCs w:val="24"/>
        </w:rPr>
        <w:t xml:space="preserve"> </w:t>
      </w:r>
      <w:r w:rsidRPr="0063721B">
        <w:rPr>
          <w:szCs w:val="24"/>
        </w:rPr>
        <w:t xml:space="preserve">V případě, že dojde k prodlení v předání díla z důvodů ležících prokazatelně na straně </w:t>
      </w:r>
      <w:r>
        <w:rPr>
          <w:szCs w:val="24"/>
        </w:rPr>
        <w:t>dodavatel</w:t>
      </w:r>
      <w:r w:rsidRPr="0063721B">
        <w:rPr>
          <w:szCs w:val="24"/>
        </w:rPr>
        <w:t>e, je tato cena neměnná až do doby skutečného ukončení a předání díla.</w:t>
      </w:r>
      <w:r>
        <w:rPr>
          <w:szCs w:val="24"/>
        </w:rPr>
        <w:t xml:space="preserve"> </w:t>
      </w:r>
    </w:p>
    <w:p w14:paraId="12A6C0E2" w14:textId="77777777" w:rsidR="0026262A" w:rsidRDefault="0026262A" w:rsidP="0026262A">
      <w:pPr>
        <w:spacing w:after="120"/>
        <w:rPr>
          <w:b/>
          <w:szCs w:val="24"/>
        </w:rPr>
      </w:pPr>
    </w:p>
    <w:p w14:paraId="22426955" w14:textId="51C1865F" w:rsidR="0026262A" w:rsidRPr="0063721B" w:rsidRDefault="0026262A" w:rsidP="0026262A">
      <w:pPr>
        <w:spacing w:after="120"/>
        <w:jc w:val="center"/>
        <w:rPr>
          <w:b/>
          <w:szCs w:val="24"/>
        </w:rPr>
      </w:pPr>
      <w:r w:rsidRPr="0063721B">
        <w:rPr>
          <w:b/>
          <w:szCs w:val="24"/>
        </w:rPr>
        <w:t>VIII.</w:t>
      </w:r>
      <w:r w:rsidR="00256CF3">
        <w:rPr>
          <w:b/>
          <w:szCs w:val="24"/>
        </w:rPr>
        <w:t xml:space="preserve"> článek</w:t>
      </w:r>
    </w:p>
    <w:p w14:paraId="68CFA370" w14:textId="77777777" w:rsidR="0026262A" w:rsidRPr="0063721B" w:rsidRDefault="0026262A" w:rsidP="0026262A">
      <w:pPr>
        <w:spacing w:after="120"/>
        <w:jc w:val="center"/>
        <w:rPr>
          <w:b/>
          <w:szCs w:val="24"/>
        </w:rPr>
      </w:pPr>
      <w:r w:rsidRPr="0063721B">
        <w:rPr>
          <w:b/>
          <w:szCs w:val="24"/>
        </w:rPr>
        <w:t>Platební podmínky</w:t>
      </w:r>
    </w:p>
    <w:p w14:paraId="00BDFD6C" w14:textId="77777777" w:rsidR="0026262A" w:rsidRDefault="0026262A" w:rsidP="0026262A">
      <w:pPr>
        <w:pStyle w:val="NormlnIMP0"/>
        <w:numPr>
          <w:ilvl w:val="0"/>
          <w:numId w:val="9"/>
        </w:numPr>
        <w:spacing w:after="120" w:line="240" w:lineRule="auto"/>
        <w:jc w:val="both"/>
      </w:pPr>
      <w:r w:rsidRPr="0063721B">
        <w:t>Zálohy objednatel neposkytuje.</w:t>
      </w:r>
    </w:p>
    <w:p w14:paraId="13AFC3C5" w14:textId="77777777" w:rsidR="0026262A" w:rsidRDefault="0026262A" w:rsidP="0026262A">
      <w:pPr>
        <w:pStyle w:val="NormlnIMP0"/>
        <w:numPr>
          <w:ilvl w:val="0"/>
          <w:numId w:val="9"/>
        </w:numPr>
        <w:spacing w:after="120" w:line="240" w:lineRule="auto"/>
        <w:jc w:val="both"/>
      </w:pPr>
      <w:r>
        <w:t xml:space="preserve">Fakturace bude probíhat formou měsíčních faktur, a po odsouhlasení postupu a provedení díla, jehož plnění bude dle potřeb objednatele pravidelně kontrolováno a dodavatel se zavazuje tyto kontroly umožnit a bude se řídit pokyny kontrolora objednatele. Dodavatel je povinen zajistit svá zákonná plnění a své náklady na financování díla je povinen zahrnout do ceny díla. </w:t>
      </w:r>
    </w:p>
    <w:p w14:paraId="58F6247F" w14:textId="77777777" w:rsidR="0026262A" w:rsidRPr="00675763" w:rsidRDefault="0026262A" w:rsidP="0026262A">
      <w:pPr>
        <w:pStyle w:val="NormlnIMP0"/>
        <w:numPr>
          <w:ilvl w:val="0"/>
          <w:numId w:val="9"/>
        </w:numPr>
        <w:spacing w:after="120" w:line="240" w:lineRule="auto"/>
        <w:jc w:val="both"/>
      </w:pPr>
      <w:r w:rsidRPr="00675763">
        <w:rPr>
          <w:szCs w:val="24"/>
        </w:rPr>
        <w:t xml:space="preserve">Objednatel je oprávněn provádět kontrolu provedených prací přímo na místu výkonu práce. </w:t>
      </w:r>
      <w:r>
        <w:rPr>
          <w:szCs w:val="24"/>
        </w:rPr>
        <w:t>Dodavatel</w:t>
      </w:r>
      <w:r w:rsidRPr="00675763">
        <w:rPr>
          <w:szCs w:val="24"/>
        </w:rPr>
        <w:t xml:space="preserve"> je povinen oprávněným zástupcům objednatele provedení kontroly umožnit. </w:t>
      </w:r>
    </w:p>
    <w:p w14:paraId="75E30FDC"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Lhůta splatnosti</w:t>
      </w:r>
      <w:r>
        <w:rPr>
          <w:szCs w:val="24"/>
        </w:rPr>
        <w:t xml:space="preserve"> </w:t>
      </w:r>
      <w:r w:rsidRPr="0063721B">
        <w:rPr>
          <w:szCs w:val="24"/>
        </w:rPr>
        <w:t>faktur</w:t>
      </w:r>
      <w:r>
        <w:rPr>
          <w:szCs w:val="24"/>
        </w:rPr>
        <w:t xml:space="preserve">y </w:t>
      </w:r>
      <w:r w:rsidRPr="0063721B">
        <w:rPr>
          <w:szCs w:val="24"/>
        </w:rPr>
        <w:t>je</w:t>
      </w:r>
      <w:r>
        <w:rPr>
          <w:szCs w:val="24"/>
        </w:rPr>
        <w:t xml:space="preserve"> </w:t>
      </w:r>
      <w:r w:rsidRPr="0063721B">
        <w:rPr>
          <w:szCs w:val="24"/>
        </w:rPr>
        <w:t>dohodu smluvních stran</w:t>
      </w:r>
      <w:r>
        <w:rPr>
          <w:szCs w:val="24"/>
        </w:rPr>
        <w:t xml:space="preserve"> </w:t>
      </w:r>
      <w:r w:rsidRPr="0063721B">
        <w:rPr>
          <w:szCs w:val="24"/>
        </w:rPr>
        <w:t>stanovena 30 dnů od doručení faktury</w:t>
      </w:r>
      <w:r>
        <w:rPr>
          <w:szCs w:val="24"/>
        </w:rPr>
        <w:t xml:space="preserve"> </w:t>
      </w:r>
      <w:r w:rsidRPr="0063721B">
        <w:rPr>
          <w:szCs w:val="24"/>
        </w:rPr>
        <w:t>objednateli.</w:t>
      </w:r>
    </w:p>
    <w:p w14:paraId="22E46CDA"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 xml:space="preserve">Doručení faktury </w:t>
      </w:r>
      <w:r>
        <w:rPr>
          <w:szCs w:val="24"/>
        </w:rPr>
        <w:t xml:space="preserve">dodavatel </w:t>
      </w:r>
      <w:r w:rsidRPr="0063721B">
        <w:rPr>
          <w:szCs w:val="24"/>
        </w:rPr>
        <w:t>provede osobně nebo doručenkou prostřednictvím pošty.</w:t>
      </w:r>
    </w:p>
    <w:p w14:paraId="30309979"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Faktura musí obsahovat náležitosti daňového dokladu dle</w:t>
      </w:r>
      <w:r>
        <w:rPr>
          <w:szCs w:val="24"/>
        </w:rPr>
        <w:t xml:space="preserve"> </w:t>
      </w:r>
      <w:r w:rsidRPr="0063721B">
        <w:rPr>
          <w:szCs w:val="24"/>
        </w:rPr>
        <w:t>§ 28 zákona č. 235/2004 Sb., o dani z přidané hodnoty, ve znění pozdějších předpisů. Kromě náležitostí, stanovených právními</w:t>
      </w:r>
      <w:r>
        <w:rPr>
          <w:szCs w:val="24"/>
        </w:rPr>
        <w:t xml:space="preserve"> </w:t>
      </w:r>
      <w:r w:rsidRPr="0063721B">
        <w:rPr>
          <w:szCs w:val="24"/>
        </w:rPr>
        <w:t>předpisy, musí faktura obsahovat i tyto údaje</w:t>
      </w:r>
      <w:r>
        <w:rPr>
          <w:szCs w:val="24"/>
        </w:rPr>
        <w:t>:</w:t>
      </w:r>
    </w:p>
    <w:p w14:paraId="537C8C39"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 xml:space="preserve">označení plátce: </w:t>
      </w:r>
    </w:p>
    <w:p w14:paraId="6C1C5BAB" w14:textId="77777777" w:rsidR="0026262A" w:rsidRPr="0063721B" w:rsidRDefault="0026262A" w:rsidP="0026262A">
      <w:pPr>
        <w:pStyle w:val="NormlnIMP0"/>
        <w:numPr>
          <w:ilvl w:val="0"/>
          <w:numId w:val="10"/>
        </w:numPr>
        <w:spacing w:after="120" w:line="240" w:lineRule="auto"/>
        <w:ind w:left="993" w:hanging="284"/>
        <w:jc w:val="both"/>
        <w:rPr>
          <w:b/>
          <w:color w:val="FF0000"/>
          <w:szCs w:val="24"/>
        </w:rPr>
      </w:pPr>
      <w:r w:rsidRPr="0063721B">
        <w:rPr>
          <w:szCs w:val="24"/>
        </w:rPr>
        <w:t xml:space="preserve">přesný název a číslo </w:t>
      </w:r>
      <w:r>
        <w:rPr>
          <w:szCs w:val="24"/>
        </w:rPr>
        <w:t>díla</w:t>
      </w:r>
      <w:r w:rsidRPr="0063721B">
        <w:rPr>
          <w:szCs w:val="24"/>
        </w:rPr>
        <w:t xml:space="preserve"> dle čl. III.</w:t>
      </w:r>
      <w:r>
        <w:rPr>
          <w:szCs w:val="24"/>
        </w:rPr>
        <w:t xml:space="preserve"> </w:t>
      </w:r>
      <w:r w:rsidRPr="0063721B">
        <w:rPr>
          <w:szCs w:val="24"/>
        </w:rPr>
        <w:t>odst. 1</w:t>
      </w:r>
      <w:r w:rsidRPr="0063721B">
        <w:rPr>
          <w:color w:val="0000FF"/>
          <w:szCs w:val="24"/>
        </w:rPr>
        <w:t xml:space="preserve"> </w:t>
      </w:r>
      <w:r w:rsidRPr="0063721B">
        <w:rPr>
          <w:szCs w:val="24"/>
        </w:rPr>
        <w:t xml:space="preserve">této smlouvy a odkaz na číslo </w:t>
      </w:r>
      <w:r w:rsidRPr="0063721B">
        <w:rPr>
          <w:szCs w:val="24"/>
        </w:rPr>
        <w:br/>
        <w:t>uzavřené smlouvy (číslo objednatele)</w:t>
      </w:r>
    </w:p>
    <w:p w14:paraId="16F59DB8" w14:textId="77777777" w:rsidR="0026262A" w:rsidRPr="0063721B" w:rsidRDefault="0026262A" w:rsidP="0026262A">
      <w:pPr>
        <w:numPr>
          <w:ilvl w:val="0"/>
          <w:numId w:val="10"/>
        </w:numPr>
        <w:spacing w:after="120"/>
        <w:ind w:left="993" w:hanging="284"/>
        <w:rPr>
          <w:szCs w:val="24"/>
        </w:rPr>
      </w:pPr>
      <w:r w:rsidRPr="0063721B">
        <w:rPr>
          <w:szCs w:val="24"/>
        </w:rPr>
        <w:t xml:space="preserve">název </w:t>
      </w:r>
      <w:r>
        <w:rPr>
          <w:szCs w:val="24"/>
        </w:rPr>
        <w:t xml:space="preserve">díla a označení </w:t>
      </w:r>
      <w:proofErr w:type="spellStart"/>
      <w:r>
        <w:rPr>
          <w:szCs w:val="24"/>
        </w:rPr>
        <w:t>reg</w:t>
      </w:r>
      <w:proofErr w:type="spellEnd"/>
      <w:r>
        <w:rPr>
          <w:szCs w:val="24"/>
        </w:rPr>
        <w:t>. č. této smlouvy</w:t>
      </w:r>
    </w:p>
    <w:p w14:paraId="67B05337"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14:paraId="727547BC" w14:textId="77777777" w:rsidR="0026262A" w:rsidRPr="0063721B" w:rsidRDefault="0026262A" w:rsidP="0026262A">
      <w:pPr>
        <w:pStyle w:val="NormlnIMP0"/>
        <w:numPr>
          <w:ilvl w:val="0"/>
          <w:numId w:val="10"/>
        </w:numPr>
        <w:spacing w:after="120" w:line="240" w:lineRule="auto"/>
        <w:ind w:left="993" w:hanging="284"/>
        <w:jc w:val="both"/>
        <w:rPr>
          <w:szCs w:val="24"/>
        </w:rPr>
      </w:pPr>
      <w:r w:rsidRPr="0063721B">
        <w:rPr>
          <w:szCs w:val="24"/>
        </w:rPr>
        <w:t>jméno a příjmení vystavitele faktury a jeho vlastnoruční podpis.</w:t>
      </w:r>
    </w:p>
    <w:p w14:paraId="184DE093" w14:textId="77777777" w:rsidR="0026262A" w:rsidRPr="0063721B" w:rsidRDefault="0026262A" w:rsidP="0026262A">
      <w:pPr>
        <w:pStyle w:val="normlnimp20"/>
        <w:numPr>
          <w:ilvl w:val="0"/>
          <w:numId w:val="9"/>
        </w:numPr>
        <w:spacing w:after="120" w:line="240" w:lineRule="atLeast"/>
        <w:jc w:val="both"/>
      </w:pPr>
      <w:r w:rsidRPr="0063721B">
        <w:t>Nedílnou součástí faktury budou tyto přílohy:</w:t>
      </w:r>
    </w:p>
    <w:p w14:paraId="7EAD22D1" w14:textId="77777777" w:rsidR="0026262A" w:rsidRPr="0063721B" w:rsidRDefault="0026262A" w:rsidP="0026262A">
      <w:pPr>
        <w:pStyle w:val="normlnimp20"/>
        <w:numPr>
          <w:ilvl w:val="0"/>
          <w:numId w:val="11"/>
        </w:numPr>
        <w:spacing w:after="120" w:line="240" w:lineRule="atLeast"/>
        <w:ind w:left="993" w:hanging="284"/>
        <w:jc w:val="both"/>
      </w:pPr>
      <w:r w:rsidRPr="0063721B">
        <w:t>„Soupis provedených prací“ obsahující přesnou specifikaci provedených prací ve</w:t>
      </w:r>
      <w:r>
        <w:t xml:space="preserve"> </w:t>
      </w:r>
      <w:r w:rsidRPr="0063721B">
        <w:t>slovním vyjádření v souladu s odsouhlaseným položkovým rozpočtem, a to v tištěné podobě ve čtyřech vyhotoveních a jednou v elektronické podobě ve formátu excel</w:t>
      </w:r>
      <w:r>
        <w:t>.</w:t>
      </w:r>
      <w:r w:rsidRPr="0063721B">
        <w:t xml:space="preserve"> </w:t>
      </w:r>
    </w:p>
    <w:p w14:paraId="531DADB3" w14:textId="77777777" w:rsidR="0026262A" w:rsidRDefault="0026262A" w:rsidP="0026262A">
      <w:pPr>
        <w:pStyle w:val="NormlnIMP0"/>
        <w:numPr>
          <w:ilvl w:val="0"/>
          <w:numId w:val="9"/>
        </w:numPr>
        <w:spacing w:after="120" w:line="240" w:lineRule="auto"/>
        <w:jc w:val="both"/>
        <w:rPr>
          <w:szCs w:val="24"/>
        </w:rPr>
      </w:pPr>
      <w:r w:rsidRPr="0063721B">
        <w:rPr>
          <w:szCs w:val="24"/>
        </w:rPr>
        <w:t>Nebude-li faktura obsahovat některou náležitost dle čl. VIII.</w:t>
      </w:r>
      <w:r>
        <w:rPr>
          <w:szCs w:val="24"/>
        </w:rPr>
        <w:t xml:space="preserve"> </w:t>
      </w:r>
      <w:r w:rsidRPr="0063721B">
        <w:rPr>
          <w:szCs w:val="24"/>
        </w:rPr>
        <w:t>této smlouvy nebo bude-li chybně vyúčtována cena, je</w:t>
      </w:r>
      <w:r>
        <w:rPr>
          <w:szCs w:val="24"/>
        </w:rPr>
        <w:t xml:space="preserve"> </w:t>
      </w:r>
      <w:r w:rsidRPr="0063721B">
        <w:rPr>
          <w:szCs w:val="24"/>
        </w:rPr>
        <w:t>objednatel oprávněn vadnou fakturu vrátit druhé smluvní</w:t>
      </w:r>
      <w:r>
        <w:rPr>
          <w:szCs w:val="24"/>
        </w:rPr>
        <w:t xml:space="preserve"> </w:t>
      </w:r>
      <w:r w:rsidRPr="0063721B">
        <w:rPr>
          <w:szCs w:val="24"/>
        </w:rPr>
        <w:t>straně bez zaplacení k provedení opravy. Ve vrácené faktuře (na titulní straně) vyznačí objednatel důvod</w:t>
      </w:r>
      <w:r>
        <w:rPr>
          <w:szCs w:val="24"/>
        </w:rPr>
        <w:t xml:space="preserve"> </w:t>
      </w:r>
      <w:r w:rsidRPr="0063721B">
        <w:rPr>
          <w:szCs w:val="24"/>
        </w:rPr>
        <w:t>vrácení. Druhá smluvní strana</w:t>
      </w:r>
      <w:r>
        <w:rPr>
          <w:szCs w:val="24"/>
        </w:rPr>
        <w:t xml:space="preserve"> </w:t>
      </w:r>
      <w:r w:rsidRPr="0063721B">
        <w:rPr>
          <w:szCs w:val="24"/>
        </w:rPr>
        <w:t>provede opravu vystavením nové faktury.</w:t>
      </w:r>
      <w:r>
        <w:rPr>
          <w:szCs w:val="24"/>
        </w:rPr>
        <w:t xml:space="preserve"> </w:t>
      </w:r>
      <w:r w:rsidRPr="0063721B">
        <w:rPr>
          <w:szCs w:val="24"/>
        </w:rPr>
        <w:t xml:space="preserve">Vrátí-li objednatel vadnou fakturu druhé smluvní straně, přestává běžet původní </w:t>
      </w:r>
      <w:r w:rsidRPr="0063721B">
        <w:rPr>
          <w:szCs w:val="24"/>
        </w:rPr>
        <w:lastRenderedPageBreak/>
        <w:t>lhůta splatnosti. Nová lhůta splatnosti běží opět ode dne doručení nově vyhotovené (dodavatelem opravené) faktury.</w:t>
      </w:r>
    </w:p>
    <w:p w14:paraId="349D9CF2" w14:textId="77777777" w:rsidR="0026262A" w:rsidRPr="0063721B" w:rsidRDefault="0026262A" w:rsidP="0026262A">
      <w:pPr>
        <w:pStyle w:val="NormlnIMP0"/>
        <w:numPr>
          <w:ilvl w:val="0"/>
          <w:numId w:val="9"/>
        </w:numPr>
        <w:spacing w:after="120" w:line="240" w:lineRule="auto"/>
        <w:jc w:val="both"/>
        <w:rPr>
          <w:szCs w:val="24"/>
        </w:rPr>
      </w:pPr>
      <w:r w:rsidRPr="0063721B">
        <w:rPr>
          <w:szCs w:val="24"/>
        </w:rPr>
        <w:t xml:space="preserve">Povinnost zaplatit je splněna dnem připsání příslušné částky na účet </w:t>
      </w:r>
      <w:r>
        <w:rPr>
          <w:szCs w:val="24"/>
        </w:rPr>
        <w:t>dodavatel</w:t>
      </w:r>
      <w:r w:rsidRPr="0063721B">
        <w:rPr>
          <w:szCs w:val="24"/>
        </w:rPr>
        <w:t>e</w:t>
      </w:r>
      <w:r>
        <w:rPr>
          <w:szCs w:val="24"/>
        </w:rPr>
        <w:t xml:space="preserve">, uvedený </w:t>
      </w:r>
      <w:r w:rsidRPr="0063721B">
        <w:rPr>
          <w:szCs w:val="24"/>
        </w:rPr>
        <w:t>v čl. I</w:t>
      </w:r>
      <w:r>
        <w:rPr>
          <w:szCs w:val="24"/>
        </w:rPr>
        <w:t xml:space="preserve"> </w:t>
      </w:r>
      <w:r w:rsidRPr="0063721B">
        <w:rPr>
          <w:szCs w:val="24"/>
        </w:rPr>
        <w:t xml:space="preserve">této smlouvy. Změnu účtu </w:t>
      </w:r>
      <w:r>
        <w:rPr>
          <w:szCs w:val="24"/>
        </w:rPr>
        <w:t>dodavatel</w:t>
      </w:r>
      <w:r w:rsidRPr="0063721B">
        <w:rPr>
          <w:szCs w:val="24"/>
        </w:rPr>
        <w:t xml:space="preserve"> musí objednateli ozn</w:t>
      </w:r>
      <w:r>
        <w:rPr>
          <w:szCs w:val="24"/>
        </w:rPr>
        <w:t xml:space="preserve">ámit předem postupem </w:t>
      </w:r>
      <w:r w:rsidRPr="0063721B">
        <w:rPr>
          <w:szCs w:val="24"/>
        </w:rPr>
        <w:t>sjednaným</w:t>
      </w:r>
      <w:r>
        <w:rPr>
          <w:szCs w:val="24"/>
        </w:rPr>
        <w:t xml:space="preserve"> </w:t>
      </w:r>
      <w:r w:rsidRPr="0063721B">
        <w:rPr>
          <w:szCs w:val="24"/>
        </w:rPr>
        <w:t>v čl. II</w:t>
      </w:r>
      <w:r>
        <w:rPr>
          <w:szCs w:val="24"/>
        </w:rPr>
        <w:t xml:space="preserve"> </w:t>
      </w:r>
      <w:r w:rsidRPr="0063721B">
        <w:rPr>
          <w:szCs w:val="24"/>
        </w:rPr>
        <w:t>odst. 4</w:t>
      </w:r>
      <w:r>
        <w:rPr>
          <w:szCs w:val="24"/>
        </w:rPr>
        <w:t xml:space="preserve"> </w:t>
      </w:r>
      <w:r w:rsidRPr="0063721B">
        <w:rPr>
          <w:szCs w:val="24"/>
        </w:rPr>
        <w:t xml:space="preserve">této smlouvy. </w:t>
      </w:r>
    </w:p>
    <w:p w14:paraId="1D9ABF7E" w14:textId="77777777" w:rsidR="0026262A" w:rsidRPr="0063721B" w:rsidRDefault="0026262A" w:rsidP="0026262A">
      <w:pPr>
        <w:pStyle w:val="NormlnIMP0"/>
        <w:spacing w:after="120" w:line="240" w:lineRule="auto"/>
        <w:jc w:val="both"/>
        <w:rPr>
          <w:szCs w:val="24"/>
        </w:rPr>
      </w:pPr>
    </w:p>
    <w:p w14:paraId="54B0F480" w14:textId="713591C1" w:rsidR="0026262A" w:rsidRPr="0063721B" w:rsidRDefault="0026262A" w:rsidP="0026262A">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IX.</w:t>
      </w:r>
      <w:r w:rsidR="00256CF3">
        <w:rPr>
          <w:b/>
          <w:szCs w:val="24"/>
        </w:rPr>
        <w:t xml:space="preserve"> článek</w:t>
      </w:r>
    </w:p>
    <w:p w14:paraId="23A0C764" w14:textId="77777777" w:rsidR="0026262A" w:rsidRPr="0063721B" w:rsidRDefault="0026262A" w:rsidP="0026262A">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Pr>
          <w:b/>
          <w:szCs w:val="24"/>
        </w:rPr>
        <w:t xml:space="preserve"> </w:t>
      </w:r>
      <w:r w:rsidRPr="0063721B">
        <w:rPr>
          <w:b/>
          <w:szCs w:val="24"/>
        </w:rPr>
        <w:t>Jakost díla</w:t>
      </w:r>
      <w:r>
        <w:rPr>
          <w:b/>
          <w:szCs w:val="24"/>
        </w:rPr>
        <w:t xml:space="preserve"> a záruka</w:t>
      </w:r>
    </w:p>
    <w:p w14:paraId="6A0E0897" w14:textId="06845E17" w:rsidR="0026262A" w:rsidRDefault="0026262A" w:rsidP="0026262A">
      <w:pPr>
        <w:pStyle w:val="NormlnIMP0"/>
        <w:spacing w:after="120" w:line="240" w:lineRule="auto"/>
        <w:ind w:left="284" w:hanging="284"/>
        <w:jc w:val="both"/>
        <w:rPr>
          <w:szCs w:val="24"/>
        </w:rPr>
      </w:pPr>
      <w:r w:rsidRPr="0063721B">
        <w:rPr>
          <w:szCs w:val="24"/>
        </w:rPr>
        <w:t xml:space="preserve">1. </w:t>
      </w:r>
      <w:r>
        <w:rPr>
          <w:szCs w:val="24"/>
        </w:rPr>
        <w:t>Dodavatel</w:t>
      </w:r>
      <w:r w:rsidRPr="0063721B">
        <w:rPr>
          <w:szCs w:val="24"/>
        </w:rPr>
        <w:t xml:space="preserve"> díla se zavazuje k tomu, že celkový souhrn vlastností provedeného díla</w:t>
      </w:r>
      <w:r>
        <w:rPr>
          <w:szCs w:val="24"/>
        </w:rPr>
        <w:t xml:space="preserve"> </w:t>
      </w:r>
      <w:r w:rsidRPr="0063721B">
        <w:rPr>
          <w:szCs w:val="24"/>
        </w:rPr>
        <w:t>uspokojí</w:t>
      </w:r>
      <w:r>
        <w:rPr>
          <w:szCs w:val="24"/>
        </w:rPr>
        <w:t xml:space="preserve"> </w:t>
      </w:r>
      <w:r w:rsidRPr="0063721B">
        <w:rPr>
          <w:szCs w:val="24"/>
        </w:rPr>
        <w:t xml:space="preserve">stanovené potřeby objednatele, </w:t>
      </w:r>
      <w:r>
        <w:rPr>
          <w:szCs w:val="24"/>
        </w:rPr>
        <w:t xml:space="preserve">realizované dle </w:t>
      </w:r>
      <w:r w:rsidRPr="0063721B">
        <w:rPr>
          <w:szCs w:val="24"/>
        </w:rPr>
        <w:t>platné právní</w:t>
      </w:r>
      <w:r>
        <w:rPr>
          <w:szCs w:val="24"/>
        </w:rPr>
        <w:t xml:space="preserve"> úpravy, českých technických předpisů</w:t>
      </w:r>
      <w:r w:rsidRPr="0063721B">
        <w:rPr>
          <w:szCs w:val="24"/>
        </w:rPr>
        <w:t>, uživatelsk</w:t>
      </w:r>
      <w:r>
        <w:rPr>
          <w:szCs w:val="24"/>
        </w:rPr>
        <w:t>ých standardů</w:t>
      </w:r>
      <w:r w:rsidRPr="0063721B">
        <w:rPr>
          <w:szCs w:val="24"/>
        </w:rPr>
        <w:t xml:space="preserve"> </w:t>
      </w:r>
      <w:r>
        <w:rPr>
          <w:szCs w:val="24"/>
        </w:rPr>
        <w:t xml:space="preserve">dle </w:t>
      </w:r>
      <w:r w:rsidR="00256CF3">
        <w:rPr>
          <w:szCs w:val="24"/>
        </w:rPr>
        <w:t>výkazu výměr a činností</w:t>
      </w:r>
      <w:r>
        <w:rPr>
          <w:szCs w:val="24"/>
        </w:rPr>
        <w:t xml:space="preserve">. Dodavatel rovněž předá protokoly o shodě výrobků, provede revize s dílem spojené. Záruka za dílo činí 60 měsíců. Začíná běžet dnem předání díla a v jejím průběhu se dodavatel zavazuje odstranit vady díla. Záruční doba u technologických dodávek se samostatným záručním listem se sjednává v trvání </w:t>
      </w:r>
      <w:r w:rsidRPr="00AE6810">
        <w:rPr>
          <w:szCs w:val="24"/>
          <w:highlight w:val="yellow"/>
        </w:rPr>
        <w:t xml:space="preserve">nejméně </w:t>
      </w:r>
      <w:r w:rsidRPr="00AE6810">
        <w:rPr>
          <w:szCs w:val="24"/>
        </w:rPr>
        <w:t>24 měsíců.</w:t>
      </w:r>
    </w:p>
    <w:p w14:paraId="376C6AB6" w14:textId="77777777" w:rsidR="0026262A" w:rsidRDefault="0026262A" w:rsidP="0026262A">
      <w:pPr>
        <w:pStyle w:val="NormlnIMP0"/>
        <w:spacing w:after="120" w:line="240" w:lineRule="auto"/>
        <w:ind w:left="284" w:hanging="284"/>
        <w:jc w:val="both"/>
        <w:rPr>
          <w:szCs w:val="24"/>
        </w:rPr>
      </w:pPr>
      <w:r>
        <w:rPr>
          <w:szCs w:val="24"/>
        </w:rPr>
        <w:t xml:space="preserve">2. Dodavatel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14:paraId="5546AA7F" w14:textId="77777777" w:rsidR="0026262A" w:rsidRDefault="0026262A" w:rsidP="0026262A">
      <w:pPr>
        <w:pStyle w:val="NormlnIMP0"/>
        <w:spacing w:after="120" w:line="240" w:lineRule="auto"/>
        <w:ind w:left="284" w:hanging="284"/>
        <w:jc w:val="both"/>
        <w:rPr>
          <w:szCs w:val="24"/>
        </w:rPr>
      </w:pPr>
      <w:r>
        <w:rPr>
          <w:szCs w:val="24"/>
        </w:rPr>
        <w:t xml:space="preserve">3. </w:t>
      </w:r>
      <w:r w:rsidRPr="009657E2">
        <w:rPr>
          <w:szCs w:val="24"/>
        </w:rPr>
        <w:t xml:space="preserve">V případě výskytu záruční vady je </w:t>
      </w:r>
      <w:r>
        <w:rPr>
          <w:szCs w:val="24"/>
        </w:rPr>
        <w:t xml:space="preserve">dodavatel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14:paraId="1307B6F0" w14:textId="77777777" w:rsidR="0026262A" w:rsidRDefault="0026262A" w:rsidP="0026262A">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14:paraId="2A01BEC6" w14:textId="77777777" w:rsidR="0026262A" w:rsidRDefault="0026262A" w:rsidP="0026262A">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14:paraId="20008481" w14:textId="77777777" w:rsidR="0026262A" w:rsidRDefault="0026262A" w:rsidP="0026262A">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14:paraId="4EE802C8" w14:textId="77777777" w:rsidR="0026262A" w:rsidRPr="009657E2" w:rsidRDefault="0026262A" w:rsidP="0026262A">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dodavatel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dodavatel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14:paraId="35BF9C28" w14:textId="77777777" w:rsidR="0026262A" w:rsidRDefault="0026262A" w:rsidP="0026262A">
      <w:pPr>
        <w:pStyle w:val="NormlnIMP0"/>
        <w:spacing w:after="120" w:line="240" w:lineRule="auto"/>
        <w:rPr>
          <w:b/>
          <w:szCs w:val="24"/>
        </w:rPr>
      </w:pPr>
    </w:p>
    <w:p w14:paraId="12D67AC8" w14:textId="0D2D21B3" w:rsidR="0026262A" w:rsidRPr="0063721B" w:rsidRDefault="0026262A" w:rsidP="0026262A">
      <w:pPr>
        <w:pStyle w:val="NormlnIMP0"/>
        <w:spacing w:after="120" w:line="240" w:lineRule="auto"/>
        <w:jc w:val="center"/>
        <w:rPr>
          <w:b/>
          <w:szCs w:val="24"/>
        </w:rPr>
      </w:pPr>
      <w:r w:rsidRPr="0063721B">
        <w:rPr>
          <w:b/>
          <w:szCs w:val="24"/>
        </w:rPr>
        <w:t>X.</w:t>
      </w:r>
      <w:r w:rsidR="00256CF3">
        <w:rPr>
          <w:b/>
          <w:szCs w:val="24"/>
        </w:rPr>
        <w:t xml:space="preserve"> článek</w:t>
      </w:r>
    </w:p>
    <w:p w14:paraId="493112BD" w14:textId="77777777" w:rsidR="0026262A" w:rsidRPr="0063721B" w:rsidRDefault="0026262A" w:rsidP="0026262A">
      <w:pPr>
        <w:pStyle w:val="NormlnIMP0"/>
        <w:spacing w:after="120" w:line="240" w:lineRule="auto"/>
        <w:jc w:val="center"/>
        <w:rPr>
          <w:b/>
          <w:szCs w:val="24"/>
        </w:rPr>
      </w:pPr>
      <w:r>
        <w:rPr>
          <w:b/>
          <w:szCs w:val="24"/>
        </w:rPr>
        <w:t>Místo výkonu práce</w:t>
      </w:r>
    </w:p>
    <w:p w14:paraId="7AA8AC75" w14:textId="77777777" w:rsidR="0026262A" w:rsidRPr="0063721B" w:rsidRDefault="0026262A" w:rsidP="0026262A">
      <w:pPr>
        <w:numPr>
          <w:ilvl w:val="1"/>
          <w:numId w:val="11"/>
        </w:numPr>
        <w:tabs>
          <w:tab w:val="left" w:pos="284"/>
        </w:tabs>
        <w:spacing w:after="120"/>
        <w:ind w:left="284" w:hanging="284"/>
        <w:jc w:val="both"/>
      </w:pPr>
      <w:r w:rsidRPr="0063721B">
        <w:rPr>
          <w:szCs w:val="24"/>
        </w:rPr>
        <w:t xml:space="preserve">Objednatel předá </w:t>
      </w:r>
      <w:r>
        <w:rPr>
          <w:szCs w:val="24"/>
        </w:rPr>
        <w:t>dodavatel</w:t>
      </w:r>
      <w:r w:rsidRPr="0063721B">
        <w:rPr>
          <w:szCs w:val="24"/>
        </w:rPr>
        <w:t>i</w:t>
      </w:r>
      <w:r>
        <w:rPr>
          <w:szCs w:val="24"/>
        </w:rPr>
        <w:t xml:space="preserve"> místo předmětu plnění</w:t>
      </w:r>
      <w:r>
        <w:t>.</w:t>
      </w:r>
    </w:p>
    <w:p w14:paraId="0BA16FE7" w14:textId="77777777" w:rsidR="00A4179A" w:rsidRDefault="00A4179A" w:rsidP="00A4179A">
      <w:pPr>
        <w:pStyle w:val="NormlnIMP0"/>
        <w:numPr>
          <w:ilvl w:val="1"/>
          <w:numId w:val="11"/>
        </w:numPr>
        <w:tabs>
          <w:tab w:val="left" w:pos="284"/>
        </w:tabs>
        <w:spacing w:after="120" w:line="240" w:lineRule="auto"/>
        <w:ind w:left="284" w:hanging="284"/>
        <w:jc w:val="both"/>
        <w:rPr>
          <w:szCs w:val="24"/>
        </w:rPr>
      </w:pPr>
      <w:r>
        <w:rPr>
          <w:szCs w:val="24"/>
        </w:rPr>
        <w:t>Dodavatel</w:t>
      </w:r>
      <w:r w:rsidRPr="0063721B">
        <w:rPr>
          <w:szCs w:val="24"/>
        </w:rPr>
        <w:t xml:space="preserve"> zodpovídá za bezpečnost a ochranu zdraví všech osob v prostoru </w:t>
      </w:r>
      <w:r>
        <w:rPr>
          <w:szCs w:val="24"/>
        </w:rPr>
        <w:t>místa předmětu plnění</w:t>
      </w:r>
      <w:r w:rsidRPr="0063721B">
        <w:rPr>
          <w:szCs w:val="24"/>
        </w:rPr>
        <w:t xml:space="preserve">, dodržování bezpečnostních, hygienických a požárních předpisů, včetně </w:t>
      </w:r>
      <w:r>
        <w:rPr>
          <w:szCs w:val="24"/>
        </w:rPr>
        <w:t>předpisů silničního provozu</w:t>
      </w:r>
      <w:r w:rsidRPr="0063721B">
        <w:rPr>
          <w:szCs w:val="24"/>
        </w:rPr>
        <w:t>.</w:t>
      </w:r>
    </w:p>
    <w:p w14:paraId="23ACEA07" w14:textId="77777777" w:rsidR="0026262A" w:rsidRPr="006459E2" w:rsidRDefault="0026262A" w:rsidP="0026262A">
      <w:pPr>
        <w:pStyle w:val="NormlnIMP0"/>
        <w:numPr>
          <w:ilvl w:val="1"/>
          <w:numId w:val="11"/>
        </w:numPr>
        <w:tabs>
          <w:tab w:val="left" w:pos="284"/>
        </w:tabs>
        <w:spacing w:after="120" w:line="240" w:lineRule="auto"/>
        <w:ind w:left="284" w:hanging="284"/>
        <w:jc w:val="both"/>
        <w:rPr>
          <w:szCs w:val="24"/>
        </w:rPr>
      </w:pPr>
      <w:r>
        <w:rPr>
          <w:szCs w:val="24"/>
        </w:rPr>
        <w:t>Dodavatel</w:t>
      </w:r>
      <w:r w:rsidRPr="006459E2">
        <w:rPr>
          <w:szCs w:val="24"/>
        </w:rPr>
        <w:t xml:space="preserve"> se zavazuje udržovat v místě plnění pořádek a čistotu, na svůj nákl</w:t>
      </w:r>
      <w:r>
        <w:rPr>
          <w:szCs w:val="24"/>
        </w:rPr>
        <w:t xml:space="preserve">ad odstraňovat </w:t>
      </w:r>
      <w:r w:rsidRPr="006459E2">
        <w:rPr>
          <w:szCs w:val="24"/>
        </w:rPr>
        <w:t>odpady a nečistoty vzniklé jeho činností, a to v souladu s příslušnými předpisy, zejména ekologickými a o likvidaci odpadů.</w:t>
      </w:r>
    </w:p>
    <w:p w14:paraId="3B9AD0EE" w14:textId="77777777" w:rsidR="0026262A" w:rsidRPr="0063721B" w:rsidRDefault="0026262A" w:rsidP="0026262A">
      <w:pPr>
        <w:pStyle w:val="NormlnIMP0"/>
        <w:spacing w:after="120" w:line="240" w:lineRule="auto"/>
        <w:rPr>
          <w:b/>
          <w:szCs w:val="24"/>
        </w:rPr>
      </w:pPr>
    </w:p>
    <w:p w14:paraId="3D4E11C1" w14:textId="55BC0A41" w:rsidR="0026262A" w:rsidRPr="0063721B" w:rsidRDefault="0026262A" w:rsidP="0026262A">
      <w:pPr>
        <w:pStyle w:val="NormlnIMP0"/>
        <w:spacing w:after="120" w:line="240" w:lineRule="auto"/>
        <w:jc w:val="center"/>
        <w:outlineLvl w:val="0"/>
        <w:rPr>
          <w:b/>
          <w:szCs w:val="24"/>
        </w:rPr>
      </w:pPr>
      <w:r w:rsidRPr="0063721B">
        <w:rPr>
          <w:b/>
          <w:szCs w:val="24"/>
        </w:rPr>
        <w:t>XI.</w:t>
      </w:r>
      <w:r w:rsidR="00256CF3">
        <w:rPr>
          <w:b/>
          <w:szCs w:val="24"/>
        </w:rPr>
        <w:t xml:space="preserve"> článek</w:t>
      </w:r>
    </w:p>
    <w:p w14:paraId="770BE40A" w14:textId="77777777" w:rsidR="0026262A" w:rsidRPr="0063721B" w:rsidRDefault="0026262A" w:rsidP="0026262A">
      <w:pPr>
        <w:pStyle w:val="NormlnIMP0"/>
        <w:spacing w:after="120" w:line="240" w:lineRule="auto"/>
        <w:jc w:val="center"/>
        <w:rPr>
          <w:b/>
          <w:szCs w:val="24"/>
        </w:rPr>
      </w:pPr>
      <w:r w:rsidRPr="0063721B">
        <w:rPr>
          <w:b/>
          <w:szCs w:val="24"/>
        </w:rPr>
        <w:t>Provádění díla</w:t>
      </w:r>
    </w:p>
    <w:p w14:paraId="1E38460D"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1. </w:t>
      </w:r>
      <w:r>
        <w:rPr>
          <w:szCs w:val="24"/>
        </w:rPr>
        <w:t>Dodavatel</w:t>
      </w:r>
      <w:r w:rsidRPr="0063721B">
        <w:rPr>
          <w:szCs w:val="24"/>
        </w:rPr>
        <w:t xml:space="preserve"> se zavazuje provést dílo svým jménem a na vlastní odpovědnost. V případě</w:t>
      </w:r>
      <w:r>
        <w:rPr>
          <w:szCs w:val="24"/>
        </w:rPr>
        <w:t>,</w:t>
      </w:r>
      <w:r w:rsidRPr="0063721B">
        <w:rPr>
          <w:szCs w:val="24"/>
        </w:rPr>
        <w:t xml:space="preserve"> že pověří provedením jeho části jinou osobu, má </w:t>
      </w:r>
      <w:r>
        <w:rPr>
          <w:szCs w:val="24"/>
        </w:rPr>
        <w:t>dodavatel</w:t>
      </w:r>
      <w:r w:rsidRPr="0063721B">
        <w:rPr>
          <w:szCs w:val="24"/>
        </w:rPr>
        <w:t xml:space="preserve"> odpovědnost, jako by dílo provedl sám. </w:t>
      </w:r>
      <w:r>
        <w:rPr>
          <w:szCs w:val="24"/>
        </w:rPr>
        <w:t>Dodavatel</w:t>
      </w:r>
      <w:r w:rsidRPr="0063721B">
        <w:rPr>
          <w:szCs w:val="24"/>
        </w:rPr>
        <w:t xml:space="preserve"> je oprávněn pověřit provedením části díla pouze </w:t>
      </w:r>
      <w:r>
        <w:rPr>
          <w:szCs w:val="24"/>
        </w:rPr>
        <w:t>poddodavatel</w:t>
      </w:r>
      <w:r w:rsidRPr="0063721B">
        <w:rPr>
          <w:szCs w:val="24"/>
        </w:rPr>
        <w:t xml:space="preserve">e uvedené v Seznamu </w:t>
      </w:r>
      <w:r w:rsidRPr="0063721B">
        <w:rPr>
          <w:szCs w:val="24"/>
          <w:lang w:eastAsia="en-US"/>
        </w:rPr>
        <w:t xml:space="preserve">předpokládaných </w:t>
      </w:r>
      <w:r>
        <w:rPr>
          <w:szCs w:val="24"/>
          <w:lang w:eastAsia="en-US"/>
        </w:rPr>
        <w:t>poddodavatelů (příloha č. 2</w:t>
      </w:r>
      <w:r w:rsidRPr="0063721B">
        <w:rPr>
          <w:szCs w:val="24"/>
          <w:lang w:eastAsia="en-US"/>
        </w:rPr>
        <w:t xml:space="preserve"> této smlouvy</w:t>
      </w:r>
      <w:r>
        <w:rPr>
          <w:szCs w:val="24"/>
          <w:lang w:eastAsia="en-US"/>
        </w:rPr>
        <w:t>, zároveň se jedná o přílohu č. 5 výzvy k podání nabídek</w:t>
      </w:r>
      <w:r w:rsidRPr="0063721B">
        <w:rPr>
          <w:szCs w:val="24"/>
          <w:lang w:eastAsia="en-US"/>
        </w:rPr>
        <w:t xml:space="preserve">). </w:t>
      </w:r>
      <w:r>
        <w:rPr>
          <w:szCs w:val="24"/>
          <w:lang w:eastAsia="en-US"/>
        </w:rPr>
        <w:t>Dodavatel</w:t>
      </w:r>
      <w:r w:rsidRPr="0063721B">
        <w:rPr>
          <w:szCs w:val="24"/>
          <w:lang w:eastAsia="en-US"/>
        </w:rPr>
        <w:t xml:space="preserve"> je oprávněn požádat Objednatele o změnu v</w:t>
      </w:r>
      <w:r>
        <w:rPr>
          <w:szCs w:val="24"/>
          <w:lang w:eastAsia="en-US"/>
        </w:rPr>
        <w:t xml:space="preserve"> </w:t>
      </w:r>
      <w:r w:rsidRPr="0063721B">
        <w:rPr>
          <w:szCs w:val="24"/>
          <w:lang w:eastAsia="en-US"/>
        </w:rPr>
        <w:t xml:space="preserve">Seznamu předpokládaných </w:t>
      </w:r>
      <w:r>
        <w:rPr>
          <w:szCs w:val="24"/>
          <w:lang w:eastAsia="en-US"/>
        </w:rPr>
        <w:t>poddodavatel</w:t>
      </w:r>
      <w:r w:rsidRPr="0063721B">
        <w:rPr>
          <w:szCs w:val="24"/>
          <w:lang w:eastAsia="en-US"/>
        </w:rPr>
        <w:t xml:space="preserve">ů. V případě, že </w:t>
      </w:r>
      <w:r>
        <w:rPr>
          <w:szCs w:val="24"/>
          <w:lang w:eastAsia="en-US"/>
        </w:rPr>
        <w:t>Dodavatel</w:t>
      </w:r>
      <w:r w:rsidRPr="0063721B">
        <w:rPr>
          <w:szCs w:val="24"/>
          <w:lang w:eastAsia="en-US"/>
        </w:rPr>
        <w:t xml:space="preserve"> o změnu v</w:t>
      </w:r>
      <w:r>
        <w:rPr>
          <w:szCs w:val="24"/>
          <w:lang w:eastAsia="en-US"/>
        </w:rPr>
        <w:t xml:space="preserve"> Seznamu předpokládaných pod</w:t>
      </w:r>
      <w:r w:rsidRPr="0063721B">
        <w:rPr>
          <w:szCs w:val="24"/>
          <w:lang w:eastAsia="en-US"/>
        </w:rPr>
        <w:t>dodavatelů požádá, je právem Objednatele rozhodnout o tom, zda žádost o změnu v</w:t>
      </w:r>
      <w:r>
        <w:rPr>
          <w:szCs w:val="24"/>
          <w:lang w:eastAsia="en-US"/>
        </w:rPr>
        <w:t xml:space="preserve"> </w:t>
      </w:r>
      <w:r w:rsidRPr="0063721B">
        <w:rPr>
          <w:szCs w:val="24"/>
          <w:lang w:eastAsia="en-US"/>
        </w:rPr>
        <w:t xml:space="preserve">Seznamu předpokládaných </w:t>
      </w:r>
      <w:r>
        <w:rPr>
          <w:szCs w:val="24"/>
          <w:lang w:eastAsia="en-US"/>
        </w:rPr>
        <w:t>poddodavatel</w:t>
      </w:r>
      <w:r w:rsidRPr="0063721B">
        <w:rPr>
          <w:szCs w:val="24"/>
          <w:lang w:eastAsia="en-US"/>
        </w:rPr>
        <w:t>ů akceptuje</w:t>
      </w:r>
      <w:r>
        <w:rPr>
          <w:szCs w:val="24"/>
          <w:lang w:eastAsia="en-US"/>
        </w:rPr>
        <w:t>,</w:t>
      </w:r>
      <w:r w:rsidRPr="0063721B">
        <w:rPr>
          <w:szCs w:val="24"/>
          <w:lang w:eastAsia="en-US"/>
        </w:rPr>
        <w:t xml:space="preserve"> nebo odmítne. </w:t>
      </w:r>
      <w:r w:rsidRPr="0063721B">
        <w:rPr>
          <w:bCs/>
          <w:szCs w:val="24"/>
          <w:lang w:eastAsia="en-US"/>
        </w:rPr>
        <w:t xml:space="preserve">Akceptací Objednatele o změně Seznamu předpokládaných </w:t>
      </w:r>
      <w:r>
        <w:rPr>
          <w:bCs/>
          <w:szCs w:val="24"/>
          <w:lang w:eastAsia="en-US"/>
        </w:rPr>
        <w:t>poddodavatel</w:t>
      </w:r>
      <w:r w:rsidRPr="0063721B">
        <w:rPr>
          <w:bCs/>
          <w:szCs w:val="24"/>
          <w:lang w:eastAsia="en-US"/>
        </w:rPr>
        <w:t>ů se rozumí uzavření dodatku k této smlouvě o díl</w:t>
      </w:r>
      <w:r>
        <w:rPr>
          <w:bCs/>
          <w:szCs w:val="24"/>
          <w:lang w:eastAsia="en-US"/>
        </w:rPr>
        <w:t>o týkající se změny přílohy č. 2</w:t>
      </w:r>
      <w:r w:rsidRPr="0063721B">
        <w:rPr>
          <w:bCs/>
          <w:szCs w:val="24"/>
          <w:lang w:eastAsia="en-US"/>
        </w:rPr>
        <w:t xml:space="preserve"> této smlouvy.</w:t>
      </w:r>
    </w:p>
    <w:p w14:paraId="6FE42248" w14:textId="68717C9C" w:rsidR="0026262A" w:rsidRPr="0063721B" w:rsidRDefault="0026262A" w:rsidP="0026262A">
      <w:pPr>
        <w:pStyle w:val="NormlnIMP0"/>
        <w:spacing w:after="120" w:line="240" w:lineRule="auto"/>
        <w:ind w:left="284" w:hanging="284"/>
        <w:jc w:val="both"/>
        <w:rPr>
          <w:szCs w:val="24"/>
        </w:rPr>
      </w:pPr>
      <w:r w:rsidRPr="0063721B">
        <w:rPr>
          <w:szCs w:val="24"/>
        </w:rPr>
        <w:t xml:space="preserve">2. </w:t>
      </w:r>
      <w:r>
        <w:rPr>
          <w:szCs w:val="24"/>
        </w:rPr>
        <w:t>Položkový rozpočet (</w:t>
      </w:r>
      <w:r w:rsidR="00256CF3">
        <w:rPr>
          <w:szCs w:val="24"/>
        </w:rPr>
        <w:t>výkaz výměr a činností</w:t>
      </w:r>
      <w:r>
        <w:rPr>
          <w:szCs w:val="24"/>
        </w:rPr>
        <w:t xml:space="preserve">) je obsažen v příloze k výzvě k podání nabídek. </w:t>
      </w:r>
    </w:p>
    <w:p w14:paraId="1E0421E3"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xml:space="preserve">. </w:t>
      </w:r>
      <w:r>
        <w:rPr>
          <w:szCs w:val="24"/>
        </w:rPr>
        <w:t>Dodavatel</w:t>
      </w:r>
      <w:r w:rsidRPr="0063721B">
        <w:rPr>
          <w:szCs w:val="24"/>
        </w:rPr>
        <w:t xml:space="preserve"> se zavazuje realizovat práce vyžadující zvláštní způsobilost nebo povolení dle příslušných</w:t>
      </w:r>
      <w:r>
        <w:rPr>
          <w:szCs w:val="24"/>
        </w:rPr>
        <w:t xml:space="preserve"> </w:t>
      </w:r>
      <w:r w:rsidRPr="0063721B">
        <w:rPr>
          <w:szCs w:val="24"/>
        </w:rPr>
        <w:t xml:space="preserve">předpisů osobami, které tuto podmínku splňují. </w:t>
      </w:r>
    </w:p>
    <w:p w14:paraId="1F94D383"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xml:space="preserve">. </w:t>
      </w:r>
      <w:r>
        <w:rPr>
          <w:szCs w:val="24"/>
        </w:rPr>
        <w:t>Dodavatel</w:t>
      </w:r>
      <w:r w:rsidRPr="0063721B">
        <w:rPr>
          <w:szCs w:val="24"/>
        </w:rPr>
        <w:t xml:space="preserve"> je povinen písemně dokladovat objednateli, jak bylo se vzniklým odpadem</w:t>
      </w:r>
      <w:r>
        <w:rPr>
          <w:szCs w:val="24"/>
        </w:rPr>
        <w:t xml:space="preserve"> </w:t>
      </w:r>
      <w:r w:rsidRPr="0063721B">
        <w:rPr>
          <w:szCs w:val="24"/>
        </w:rPr>
        <w:t>naloženo, a na kterou skládku byl odpad uložen.</w:t>
      </w:r>
    </w:p>
    <w:p w14:paraId="2B831E76" w14:textId="77777777" w:rsidR="0026262A" w:rsidRPr="00710CD8" w:rsidRDefault="0026262A" w:rsidP="0026262A">
      <w:pPr>
        <w:pStyle w:val="NormlnIMP0"/>
        <w:spacing w:after="120" w:line="240" w:lineRule="auto"/>
        <w:ind w:left="284" w:hanging="284"/>
        <w:jc w:val="both"/>
        <w:rPr>
          <w:szCs w:val="24"/>
        </w:rPr>
      </w:pPr>
      <w:r>
        <w:rPr>
          <w:szCs w:val="24"/>
        </w:rPr>
        <w:t>5</w:t>
      </w:r>
      <w:r w:rsidRPr="0063721B">
        <w:rPr>
          <w:szCs w:val="24"/>
        </w:rPr>
        <w:t>. Podle</w:t>
      </w:r>
      <w:r>
        <w:rPr>
          <w:szCs w:val="24"/>
        </w:rPr>
        <w:t xml:space="preserve"> </w:t>
      </w:r>
      <w:r w:rsidRPr="0063721B">
        <w:rPr>
          <w:szCs w:val="24"/>
        </w:rPr>
        <w:t>§ 13 zák.</w:t>
      </w:r>
      <w:r>
        <w:rPr>
          <w:szCs w:val="24"/>
        </w:rPr>
        <w:t xml:space="preserve"> </w:t>
      </w:r>
      <w:r w:rsidRPr="0063721B">
        <w:rPr>
          <w:szCs w:val="24"/>
        </w:rPr>
        <w:t>č. 320/2001 Sb., o finanční kontrole ve veřejné správě</w:t>
      </w:r>
      <w:r>
        <w:rPr>
          <w:szCs w:val="24"/>
        </w:rPr>
        <w:t>,</w:t>
      </w:r>
      <w:r w:rsidRPr="0063721B">
        <w:rPr>
          <w:szCs w:val="24"/>
        </w:rPr>
        <w:t xml:space="preserve"> ve znění pozdějších předpisů, je </w:t>
      </w:r>
      <w:r>
        <w:rPr>
          <w:szCs w:val="24"/>
        </w:rPr>
        <w:t>dodavatel</w:t>
      </w:r>
      <w:r w:rsidRPr="0063721B">
        <w:rPr>
          <w:szCs w:val="24"/>
        </w:rPr>
        <w:t xml:space="preserve"> povinen</w:t>
      </w:r>
      <w:r>
        <w:rPr>
          <w:szCs w:val="24"/>
        </w:rPr>
        <w:t xml:space="preserve"> </w:t>
      </w:r>
      <w:r w:rsidRPr="00710CD8">
        <w:rPr>
          <w:szCs w:val="24"/>
        </w:rPr>
        <w:t xml:space="preserve">spolupůsobit při kontrolách hospodaření, prováděných u objednatele orgánem finanční kontroly. </w:t>
      </w:r>
      <w:r>
        <w:rPr>
          <w:szCs w:val="24"/>
        </w:rPr>
        <w:t>Dodavatel</w:t>
      </w:r>
      <w:r w:rsidRPr="00710CD8">
        <w:rPr>
          <w:szCs w:val="24"/>
        </w:rPr>
        <w:t xml:space="preserve"> uvedené zajistí i u svých </w:t>
      </w:r>
      <w:r>
        <w:rPr>
          <w:szCs w:val="24"/>
        </w:rPr>
        <w:t>poddodavatel</w:t>
      </w:r>
      <w:r w:rsidRPr="00710CD8">
        <w:rPr>
          <w:szCs w:val="24"/>
        </w:rPr>
        <w:t>ů.</w:t>
      </w:r>
    </w:p>
    <w:p w14:paraId="60344E7C" w14:textId="77777777" w:rsidR="0026262A" w:rsidRPr="0063721B" w:rsidRDefault="0026262A" w:rsidP="0026262A">
      <w:pPr>
        <w:pStyle w:val="NormalJustified"/>
        <w:spacing w:after="120"/>
        <w:ind w:left="284" w:hanging="284"/>
        <w:rPr>
          <w:kern w:val="0"/>
        </w:rPr>
      </w:pPr>
      <w:r>
        <w:t>6</w:t>
      </w:r>
      <w:r w:rsidRPr="0063721B">
        <w:t xml:space="preserve">. </w:t>
      </w:r>
      <w:r>
        <w:t>Dodavatel</w:t>
      </w:r>
      <w:r w:rsidRPr="0063721B">
        <w:t xml:space="preserve"> je povinen</w:t>
      </w:r>
      <w:r>
        <w:t xml:space="preserve"> </w:t>
      </w:r>
      <w:r w:rsidRPr="0063721B">
        <w:rPr>
          <w:kern w:val="0"/>
        </w:rPr>
        <w:t>zajistit po dobu 10 let ode dne uzavření smlouvy s</w:t>
      </w:r>
      <w:r>
        <w:rPr>
          <w:kern w:val="0"/>
        </w:rPr>
        <w:t xml:space="preserve"> objednatelem </w:t>
      </w:r>
      <w:r w:rsidRPr="0063721B">
        <w:rPr>
          <w:kern w:val="0"/>
        </w:rPr>
        <w:t>uchování dokumentace související se zadáváním zakázky</w:t>
      </w:r>
      <w:r>
        <w:rPr>
          <w:kern w:val="0"/>
        </w:rPr>
        <w:t xml:space="preserve"> a umožnit</w:t>
      </w:r>
      <w:r w:rsidRPr="0063721B">
        <w:rPr>
          <w:kern w:val="0"/>
        </w:rPr>
        <w:t xml:space="preserve"> kontrolu dokladů souvisejících s projektem, stejně jako vstup do objektů a na pozemky dotčené projektem a jeho realizací. </w:t>
      </w:r>
      <w:r>
        <w:t>Dodavatel</w:t>
      </w:r>
      <w:r w:rsidRPr="0063721B">
        <w:rPr>
          <w:kern w:val="0"/>
        </w:rPr>
        <w:t xml:space="preserve"> je povinen zajistit ve stejném rozsahu povinnosti dle toho</w:t>
      </w:r>
      <w:r>
        <w:rPr>
          <w:kern w:val="0"/>
        </w:rPr>
        <w:t>to</w:t>
      </w:r>
      <w:r w:rsidRPr="0063721B">
        <w:rPr>
          <w:kern w:val="0"/>
        </w:rPr>
        <w:t xml:space="preserve"> odstavce i u svých dodavatelů u dodávek souvisejících s projektem (tzn. zapracovat uvedené povinnosti do smluv a objednávek) a to z toho důvodu, že jsou hrazeny z veřejných výdajů</w:t>
      </w:r>
      <w:r>
        <w:rPr>
          <w:kern w:val="0"/>
        </w:rPr>
        <w:t xml:space="preserve">. </w:t>
      </w:r>
    </w:p>
    <w:p w14:paraId="51B3DF09" w14:textId="77777777" w:rsidR="0026262A" w:rsidRDefault="0026262A" w:rsidP="0026262A">
      <w:pPr>
        <w:pStyle w:val="Zkladntext2"/>
        <w:widowControl/>
        <w:spacing w:line="240" w:lineRule="auto"/>
        <w:ind w:left="426" w:hanging="426"/>
        <w:jc w:val="both"/>
        <w:rPr>
          <w:szCs w:val="24"/>
        </w:rPr>
      </w:pPr>
      <w:r>
        <w:rPr>
          <w:szCs w:val="24"/>
        </w:rPr>
        <w:t>7</w:t>
      </w:r>
      <w:r w:rsidRPr="0063721B">
        <w:rPr>
          <w:szCs w:val="24"/>
        </w:rPr>
        <w:t>.</w:t>
      </w:r>
      <w:r w:rsidRPr="0063721B">
        <w:rPr>
          <w:rFonts w:ascii="Century Gothic" w:hAnsi="Century Gothic"/>
          <w:sz w:val="20"/>
        </w:rPr>
        <w:t xml:space="preserve"> </w:t>
      </w:r>
      <w:r>
        <w:rPr>
          <w:szCs w:val="24"/>
        </w:rPr>
        <w:t>Dodavatel</w:t>
      </w:r>
      <w:r w:rsidRPr="0063721B">
        <w:rPr>
          <w:szCs w:val="24"/>
        </w:rPr>
        <w:t xml:space="preserve"> se zavazuje minimálně 7 dnů předem informovat objednatele o činnostech, které moh</w:t>
      </w:r>
      <w:r>
        <w:rPr>
          <w:szCs w:val="24"/>
        </w:rPr>
        <w:t>ou narušit běžný chod objednatele.</w:t>
      </w:r>
    </w:p>
    <w:p w14:paraId="4AA3C2F3" w14:textId="27274E30" w:rsidR="0026262A" w:rsidRPr="0063721B" w:rsidRDefault="0026262A" w:rsidP="008B1CA7">
      <w:pPr>
        <w:pStyle w:val="Zkladntext2"/>
        <w:widowControl/>
        <w:spacing w:line="240" w:lineRule="auto"/>
        <w:ind w:left="426" w:hanging="426"/>
        <w:jc w:val="both"/>
        <w:rPr>
          <w:szCs w:val="24"/>
        </w:rPr>
      </w:pPr>
      <w:r>
        <w:rPr>
          <w:szCs w:val="24"/>
        </w:rPr>
        <w:t>8. Dodavatel</w:t>
      </w:r>
      <w:r w:rsidRPr="0063721B">
        <w:rPr>
          <w:szCs w:val="24"/>
        </w:rPr>
        <w:t xml:space="preserve"> se zavazuje při provádění díla zajistit na pracovišti pověřeného vedoucího pracovníka, který bude odpovědný za výkon díla a bude v dostatečném rozsahu seznámen se situací na díle /pracovišti/.</w:t>
      </w:r>
      <w:r>
        <w:rPr>
          <w:szCs w:val="24"/>
        </w:rPr>
        <w:t xml:space="preserve"> Této povinnosti může dodavatele zprostit objednatel jen písemně podepsaným souhlasem, že netrvá na účasti vedoucího pracovníka dodavatele na pracovišti</w:t>
      </w:r>
      <w:r w:rsidR="008B1CA7">
        <w:rPr>
          <w:szCs w:val="24"/>
        </w:rPr>
        <w:t>.</w:t>
      </w:r>
    </w:p>
    <w:p w14:paraId="077ABC8C" w14:textId="3658B8BF" w:rsidR="0026262A" w:rsidRPr="0063721B" w:rsidRDefault="0026262A" w:rsidP="0026262A">
      <w:pPr>
        <w:pStyle w:val="NormlnIMP2"/>
        <w:spacing w:after="120"/>
        <w:ind w:left="312" w:hanging="312"/>
        <w:jc w:val="center"/>
        <w:rPr>
          <w:b/>
          <w:szCs w:val="24"/>
        </w:rPr>
      </w:pPr>
      <w:r w:rsidRPr="0063721B">
        <w:rPr>
          <w:b/>
          <w:szCs w:val="24"/>
        </w:rPr>
        <w:t>XII.</w:t>
      </w:r>
      <w:r w:rsidR="00256CF3">
        <w:rPr>
          <w:b/>
          <w:szCs w:val="24"/>
        </w:rPr>
        <w:t xml:space="preserve"> článek</w:t>
      </w:r>
    </w:p>
    <w:p w14:paraId="0A9FF94A" w14:textId="77777777" w:rsidR="0026262A" w:rsidRPr="0063721B" w:rsidRDefault="0026262A" w:rsidP="0026262A">
      <w:pPr>
        <w:pStyle w:val="NormlnIMP2"/>
        <w:spacing w:after="120"/>
        <w:ind w:left="312" w:hanging="312"/>
        <w:jc w:val="center"/>
        <w:rPr>
          <w:b/>
          <w:szCs w:val="24"/>
        </w:rPr>
      </w:pPr>
      <w:r w:rsidRPr="0063721B">
        <w:rPr>
          <w:b/>
          <w:szCs w:val="24"/>
        </w:rPr>
        <w:t>Předání díla</w:t>
      </w:r>
    </w:p>
    <w:p w14:paraId="362B48BA" w14:textId="77777777" w:rsidR="0026262A" w:rsidRPr="0063721B" w:rsidRDefault="0026262A" w:rsidP="0026262A">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r>
        <w:rPr>
          <w:szCs w:val="24"/>
        </w:rPr>
        <w:t xml:space="preserve"> či jeho samostatné dodávky</w:t>
      </w:r>
      <w:r w:rsidRPr="0063721B">
        <w:rPr>
          <w:szCs w:val="24"/>
        </w:rPr>
        <w:t>.</w:t>
      </w:r>
    </w:p>
    <w:p w14:paraId="3591CDEE" w14:textId="77777777" w:rsidR="0026262A" w:rsidRPr="0063721B" w:rsidRDefault="0026262A" w:rsidP="0026262A">
      <w:pPr>
        <w:pStyle w:val="NormlnIMP0"/>
        <w:spacing w:after="120" w:line="240" w:lineRule="auto"/>
        <w:jc w:val="both"/>
        <w:rPr>
          <w:szCs w:val="24"/>
        </w:rPr>
      </w:pPr>
      <w:r>
        <w:rPr>
          <w:szCs w:val="24"/>
        </w:rPr>
        <w:t>2</w:t>
      </w:r>
      <w:r w:rsidRPr="0063721B">
        <w:rPr>
          <w:szCs w:val="24"/>
        </w:rPr>
        <w:t xml:space="preserve">. O předání díla nebo jeho části </w:t>
      </w:r>
      <w:r>
        <w:rPr>
          <w:szCs w:val="24"/>
        </w:rPr>
        <w:t xml:space="preserve">a dodávek </w:t>
      </w:r>
      <w:r w:rsidRPr="0063721B">
        <w:rPr>
          <w:szCs w:val="24"/>
        </w:rPr>
        <w:t>bude sepsán zápis.</w:t>
      </w:r>
      <w:r>
        <w:rPr>
          <w:szCs w:val="24"/>
        </w:rPr>
        <w:t xml:space="preserve"> </w:t>
      </w:r>
      <w:r w:rsidRPr="0063721B">
        <w:rPr>
          <w:szCs w:val="24"/>
        </w:rPr>
        <w:t xml:space="preserve">Tento zápis sepíše </w:t>
      </w:r>
      <w:r>
        <w:rPr>
          <w:szCs w:val="24"/>
        </w:rPr>
        <w:t>dodavatel</w:t>
      </w:r>
      <w:r w:rsidRPr="0063721B">
        <w:rPr>
          <w:szCs w:val="24"/>
        </w:rPr>
        <w:t xml:space="preserve"> a bude obsahovat</w:t>
      </w:r>
      <w:r>
        <w:rPr>
          <w:szCs w:val="24"/>
        </w:rPr>
        <w:t>:</w:t>
      </w:r>
    </w:p>
    <w:p w14:paraId="3595EC71"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označení díla</w:t>
      </w:r>
      <w:r>
        <w:rPr>
          <w:szCs w:val="24"/>
        </w:rPr>
        <w:t xml:space="preserve"> a dodávek</w:t>
      </w:r>
      <w:r w:rsidRPr="0063721B">
        <w:rPr>
          <w:szCs w:val="24"/>
        </w:rPr>
        <w:t>,</w:t>
      </w:r>
    </w:p>
    <w:p w14:paraId="539C81BE"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označení objednatele a </w:t>
      </w:r>
      <w:r>
        <w:rPr>
          <w:szCs w:val="24"/>
        </w:rPr>
        <w:t>dodavatele</w:t>
      </w:r>
      <w:r w:rsidRPr="0063721B">
        <w:rPr>
          <w:szCs w:val="24"/>
        </w:rPr>
        <w:t>,</w:t>
      </w:r>
    </w:p>
    <w:p w14:paraId="362A35EF"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číslo a datum uzavření smlouvy o dílo vč. čísel a dat uzavření jejich dodatků,</w:t>
      </w:r>
    </w:p>
    <w:p w14:paraId="0C63D87C"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zahájení a dokončení prací na zhotovovaném díle,</w:t>
      </w:r>
    </w:p>
    <w:p w14:paraId="6D74CB89" w14:textId="77777777" w:rsidR="0026262A" w:rsidRPr="0063721B" w:rsidRDefault="0026262A" w:rsidP="0026262A">
      <w:pPr>
        <w:pStyle w:val="NormlnIMP0"/>
        <w:spacing w:after="120" w:line="240" w:lineRule="auto"/>
        <w:ind w:left="567"/>
        <w:jc w:val="both"/>
        <w:rPr>
          <w:szCs w:val="24"/>
        </w:rPr>
      </w:pPr>
      <w:r w:rsidRPr="0063721B">
        <w:rPr>
          <w:szCs w:val="24"/>
        </w:rPr>
        <w:t>- soupis vad a nedodělků a termín jejich odstranění,</w:t>
      </w:r>
    </w:p>
    <w:p w14:paraId="34B13357"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prohlášení objednatele, že dílo přejímá,</w:t>
      </w:r>
    </w:p>
    <w:p w14:paraId="0D0B7217" w14:textId="77777777" w:rsidR="0026262A" w:rsidRPr="0063721B" w:rsidRDefault="0026262A" w:rsidP="0026262A">
      <w:pPr>
        <w:pStyle w:val="NormlnIMP0"/>
        <w:spacing w:after="120" w:line="240" w:lineRule="auto"/>
        <w:ind w:left="567"/>
        <w:jc w:val="both"/>
        <w:rPr>
          <w:szCs w:val="24"/>
        </w:rPr>
      </w:pPr>
      <w:r>
        <w:rPr>
          <w:szCs w:val="24"/>
        </w:rPr>
        <w:lastRenderedPageBreak/>
        <w:t xml:space="preserve"> </w:t>
      </w:r>
      <w:r w:rsidRPr="0063721B">
        <w:rPr>
          <w:szCs w:val="24"/>
        </w:rPr>
        <w:t>- datum a místo sepsání zápisu,</w:t>
      </w:r>
    </w:p>
    <w:p w14:paraId="0B249BE6"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jména a podpisy zástupců objednatele a </w:t>
      </w:r>
      <w:r>
        <w:rPr>
          <w:szCs w:val="24"/>
        </w:rPr>
        <w:t>dodavatel</w:t>
      </w:r>
      <w:r w:rsidRPr="0063721B">
        <w:rPr>
          <w:szCs w:val="24"/>
        </w:rPr>
        <w:t>e,</w:t>
      </w:r>
    </w:p>
    <w:p w14:paraId="167D7B3B"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seznam předané dokumentace,</w:t>
      </w:r>
    </w:p>
    <w:p w14:paraId="66ED5482"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soupis nákladů od zahájení po dokončení díla,</w:t>
      </w:r>
    </w:p>
    <w:p w14:paraId="39CFE368" w14:textId="77777777" w:rsidR="0026262A" w:rsidRPr="0063721B" w:rsidRDefault="0026262A" w:rsidP="0026262A">
      <w:pPr>
        <w:pStyle w:val="NormlnIMP0"/>
        <w:spacing w:after="120" w:line="240" w:lineRule="auto"/>
        <w:ind w:left="567"/>
        <w:jc w:val="both"/>
        <w:rPr>
          <w:szCs w:val="24"/>
        </w:rPr>
      </w:pPr>
      <w:r>
        <w:rPr>
          <w:szCs w:val="24"/>
        </w:rPr>
        <w:t xml:space="preserve"> </w:t>
      </w:r>
      <w:r w:rsidRPr="0063721B">
        <w:rPr>
          <w:szCs w:val="24"/>
        </w:rPr>
        <w:t xml:space="preserve">- termín vyklizení </w:t>
      </w:r>
      <w:r>
        <w:rPr>
          <w:szCs w:val="24"/>
        </w:rPr>
        <w:t>pracov</w:t>
      </w:r>
      <w:r w:rsidRPr="0063721B">
        <w:rPr>
          <w:szCs w:val="24"/>
        </w:rPr>
        <w:t>iště,</w:t>
      </w:r>
    </w:p>
    <w:p w14:paraId="7753E0FF" w14:textId="77777777" w:rsidR="0026262A" w:rsidRPr="0063721B" w:rsidRDefault="0026262A" w:rsidP="0026262A">
      <w:pPr>
        <w:pStyle w:val="NormlnIMP0"/>
        <w:spacing w:after="120" w:line="240" w:lineRule="auto"/>
        <w:jc w:val="both"/>
        <w:rPr>
          <w:szCs w:val="24"/>
        </w:rPr>
      </w:pPr>
      <w:r>
        <w:rPr>
          <w:szCs w:val="24"/>
        </w:rPr>
        <w:t>3</w:t>
      </w:r>
      <w:r w:rsidRPr="0063721B">
        <w:rPr>
          <w:szCs w:val="24"/>
        </w:rPr>
        <w:t xml:space="preserve">. </w:t>
      </w:r>
      <w:r>
        <w:rPr>
          <w:szCs w:val="24"/>
        </w:rPr>
        <w:t>Dodavatel</w:t>
      </w:r>
      <w:r w:rsidRPr="0063721B">
        <w:rPr>
          <w:szCs w:val="24"/>
        </w:rPr>
        <w:t xml:space="preserve"> a objednatel jsou oprávněni uvést v zápise cokoliv, co budou považovat za nutné.</w:t>
      </w:r>
    </w:p>
    <w:p w14:paraId="67EB9D22"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Objednatel není oprávněn užívat nepředanou č</w:t>
      </w:r>
      <w:r>
        <w:rPr>
          <w:szCs w:val="24"/>
        </w:rPr>
        <w:t>ást díla bez předchozí dohody s</w:t>
      </w:r>
      <w:r w:rsidRPr="0063721B">
        <w:rPr>
          <w:szCs w:val="24"/>
        </w:rPr>
        <w:t xml:space="preserve"> </w:t>
      </w:r>
      <w:r>
        <w:rPr>
          <w:szCs w:val="24"/>
        </w:rPr>
        <w:t>dodavatel</w:t>
      </w:r>
      <w:r w:rsidRPr="0063721B">
        <w:rPr>
          <w:szCs w:val="24"/>
        </w:rPr>
        <w:t>em.</w:t>
      </w:r>
      <w:r>
        <w:rPr>
          <w:szCs w:val="24"/>
        </w:rPr>
        <w:t xml:space="preserve"> </w:t>
      </w:r>
      <w:r w:rsidRPr="0063721B">
        <w:rPr>
          <w:szCs w:val="24"/>
        </w:rPr>
        <w:t>Dohoda o užívání nepředané části díla musí být písemná.</w:t>
      </w:r>
    </w:p>
    <w:p w14:paraId="54F7FCFD" w14:textId="77777777" w:rsidR="0026262A" w:rsidRPr="0063721B" w:rsidRDefault="0026262A" w:rsidP="0026262A">
      <w:pPr>
        <w:pStyle w:val="NormlnIMP0"/>
        <w:spacing w:after="120" w:line="240" w:lineRule="auto"/>
        <w:rPr>
          <w:b/>
          <w:szCs w:val="24"/>
        </w:rPr>
      </w:pPr>
    </w:p>
    <w:p w14:paraId="48B1555E" w14:textId="1236E64F" w:rsidR="0026262A" w:rsidRPr="0063721B" w:rsidRDefault="0026262A" w:rsidP="0026262A">
      <w:pPr>
        <w:pStyle w:val="NormlnIMP0"/>
        <w:spacing w:after="120" w:line="240" w:lineRule="auto"/>
        <w:jc w:val="center"/>
        <w:rPr>
          <w:b/>
          <w:szCs w:val="24"/>
        </w:rPr>
      </w:pPr>
      <w:r w:rsidRPr="0063721B">
        <w:rPr>
          <w:b/>
          <w:szCs w:val="24"/>
        </w:rPr>
        <w:t>X</w:t>
      </w:r>
      <w:r>
        <w:rPr>
          <w:b/>
          <w:szCs w:val="24"/>
        </w:rPr>
        <w:t>III</w:t>
      </w:r>
      <w:r w:rsidRPr="0063721B">
        <w:rPr>
          <w:b/>
          <w:szCs w:val="24"/>
        </w:rPr>
        <w:t>.</w:t>
      </w:r>
      <w:r w:rsidR="00256CF3">
        <w:rPr>
          <w:b/>
          <w:szCs w:val="24"/>
        </w:rPr>
        <w:t xml:space="preserve"> článek</w:t>
      </w:r>
    </w:p>
    <w:p w14:paraId="5624E0B9" w14:textId="77777777" w:rsidR="0026262A" w:rsidRPr="00A56252" w:rsidRDefault="0026262A" w:rsidP="0026262A">
      <w:pPr>
        <w:pStyle w:val="NormlnIMP0"/>
        <w:spacing w:after="120" w:line="240" w:lineRule="auto"/>
        <w:jc w:val="center"/>
        <w:rPr>
          <w:b/>
          <w:szCs w:val="24"/>
        </w:rPr>
      </w:pPr>
      <w:r w:rsidRPr="0063721B">
        <w:rPr>
          <w:b/>
          <w:szCs w:val="24"/>
        </w:rPr>
        <w:t>Odpovědnost za škodu</w:t>
      </w:r>
    </w:p>
    <w:p w14:paraId="5FCDF06C" w14:textId="77777777" w:rsidR="0026262A" w:rsidRPr="0063721B" w:rsidRDefault="0026262A" w:rsidP="0026262A">
      <w:pPr>
        <w:pStyle w:val="NormlnIMP0"/>
        <w:spacing w:after="120" w:line="240" w:lineRule="auto"/>
        <w:ind w:left="284" w:hanging="284"/>
        <w:jc w:val="both"/>
        <w:rPr>
          <w:szCs w:val="24"/>
        </w:rPr>
      </w:pPr>
      <w:r>
        <w:rPr>
          <w:szCs w:val="24"/>
        </w:rPr>
        <w:t>1</w:t>
      </w:r>
      <w:r w:rsidRPr="0063721B">
        <w:rPr>
          <w:szCs w:val="24"/>
        </w:rPr>
        <w:t xml:space="preserve">. </w:t>
      </w:r>
      <w:r>
        <w:rPr>
          <w:szCs w:val="24"/>
        </w:rPr>
        <w:t>Dodavatel</w:t>
      </w:r>
      <w:r w:rsidRPr="0063721B">
        <w:rPr>
          <w:szCs w:val="24"/>
        </w:rPr>
        <w:t xml:space="preserve"> nese odpovědnost původce odpadů, zavazuje se nezpůsobovat únik ropných, toxických či j</w:t>
      </w:r>
      <w:r>
        <w:rPr>
          <w:szCs w:val="24"/>
        </w:rPr>
        <w:t>iných škodlivých látek v průběhu realizace díla</w:t>
      </w:r>
      <w:r w:rsidRPr="0063721B">
        <w:rPr>
          <w:szCs w:val="24"/>
        </w:rPr>
        <w:t>.</w:t>
      </w:r>
    </w:p>
    <w:p w14:paraId="7A8D498E" w14:textId="77777777" w:rsidR="0026262A" w:rsidRPr="0063721B" w:rsidRDefault="0026262A" w:rsidP="0026262A">
      <w:pPr>
        <w:pStyle w:val="NormlnIMP0"/>
        <w:spacing w:after="120" w:line="240" w:lineRule="auto"/>
        <w:ind w:left="284" w:hanging="284"/>
        <w:jc w:val="both"/>
        <w:rPr>
          <w:szCs w:val="24"/>
        </w:rPr>
      </w:pPr>
      <w:r>
        <w:rPr>
          <w:szCs w:val="24"/>
        </w:rPr>
        <w:t>2</w:t>
      </w:r>
      <w:r w:rsidRPr="0063721B">
        <w:rPr>
          <w:szCs w:val="24"/>
        </w:rPr>
        <w:t xml:space="preserve">. </w:t>
      </w:r>
      <w:r>
        <w:rPr>
          <w:szCs w:val="24"/>
        </w:rPr>
        <w:t>Dodavatel</w:t>
      </w:r>
      <w:r w:rsidRPr="0063721B">
        <w:rPr>
          <w:szCs w:val="24"/>
        </w:rPr>
        <w:t xml:space="preserve"> je povinen bez zbytečného odkladu odstranit škodu a není-li to možné, nahradit</w:t>
      </w:r>
      <w:r>
        <w:rPr>
          <w:szCs w:val="24"/>
        </w:rPr>
        <w:t xml:space="preserve"> </w:t>
      </w:r>
      <w:r w:rsidRPr="0063721B">
        <w:rPr>
          <w:szCs w:val="24"/>
        </w:rPr>
        <w:t>objednateli škodu v plné výši, která vznikla při realizaci díla, prokazatelně z viny</w:t>
      </w:r>
      <w:r>
        <w:rPr>
          <w:szCs w:val="24"/>
        </w:rPr>
        <w:t xml:space="preserve"> dodavatel</w:t>
      </w:r>
      <w:r w:rsidRPr="0063721B">
        <w:rPr>
          <w:szCs w:val="24"/>
        </w:rPr>
        <w:t xml:space="preserve">e. </w:t>
      </w:r>
      <w:r>
        <w:rPr>
          <w:szCs w:val="24"/>
        </w:rPr>
        <w:t>Dodavatel</w:t>
      </w:r>
      <w:r w:rsidRPr="0063721B">
        <w:rPr>
          <w:szCs w:val="24"/>
        </w:rPr>
        <w:t xml:space="preserve"> odpovídá i za škodu způsobenou činností těch, kteří pro něj dílo</w:t>
      </w:r>
      <w:r>
        <w:rPr>
          <w:szCs w:val="24"/>
        </w:rPr>
        <w:t xml:space="preserve"> </w:t>
      </w:r>
      <w:r w:rsidRPr="0063721B">
        <w:rPr>
          <w:szCs w:val="24"/>
        </w:rPr>
        <w:t xml:space="preserve">provádějí. </w:t>
      </w:r>
      <w:r>
        <w:rPr>
          <w:szCs w:val="24"/>
        </w:rPr>
        <w:t>Dodavatel</w:t>
      </w:r>
      <w:r w:rsidRPr="0063721B">
        <w:rPr>
          <w:szCs w:val="24"/>
        </w:rPr>
        <w:t xml:space="preserve"> odpovídá za škodu způsobenou okolnostmi, které mají původ v povaze</w:t>
      </w:r>
      <w:r>
        <w:rPr>
          <w:szCs w:val="24"/>
        </w:rPr>
        <w:t xml:space="preserve"> </w:t>
      </w:r>
      <w:r w:rsidRPr="0063721B">
        <w:rPr>
          <w:szCs w:val="24"/>
        </w:rPr>
        <w:t xml:space="preserve">strojů, přístrojů nebo jiných věcí, které </w:t>
      </w:r>
      <w:r>
        <w:rPr>
          <w:szCs w:val="24"/>
        </w:rPr>
        <w:t>dodavatel</w:t>
      </w:r>
      <w:r w:rsidRPr="0063721B">
        <w:rPr>
          <w:szCs w:val="24"/>
        </w:rPr>
        <w:t xml:space="preserve"> použil nebo hodlal použít při provádění</w:t>
      </w:r>
      <w:r>
        <w:rPr>
          <w:szCs w:val="24"/>
        </w:rPr>
        <w:t xml:space="preserve"> </w:t>
      </w:r>
      <w:r w:rsidRPr="0063721B">
        <w:rPr>
          <w:szCs w:val="24"/>
        </w:rPr>
        <w:t xml:space="preserve">díla. </w:t>
      </w:r>
    </w:p>
    <w:p w14:paraId="194BC320"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xml:space="preserve">. </w:t>
      </w:r>
      <w:r>
        <w:rPr>
          <w:szCs w:val="24"/>
        </w:rPr>
        <w:t>Dodavatel</w:t>
      </w:r>
      <w:r w:rsidRPr="0063721B">
        <w:rPr>
          <w:szCs w:val="24"/>
        </w:rPr>
        <w:t xml:space="preserve"> je povinen učinit veškerá opatření potřebná k odvrácení škody nebo k jejich</w:t>
      </w:r>
      <w:r>
        <w:rPr>
          <w:szCs w:val="24"/>
        </w:rPr>
        <w:t xml:space="preserve"> </w:t>
      </w:r>
      <w:r w:rsidRPr="0063721B">
        <w:rPr>
          <w:szCs w:val="24"/>
        </w:rPr>
        <w:t>zmírnění. V př</w:t>
      </w:r>
      <w:r>
        <w:rPr>
          <w:szCs w:val="24"/>
        </w:rPr>
        <w:t xml:space="preserve">ípadě přerušení realizace díla </w:t>
      </w:r>
      <w:r w:rsidRPr="0063721B">
        <w:rPr>
          <w:szCs w:val="24"/>
        </w:rPr>
        <w:t>dle</w:t>
      </w:r>
      <w:r>
        <w:rPr>
          <w:szCs w:val="24"/>
        </w:rPr>
        <w:t xml:space="preserve"> </w:t>
      </w:r>
      <w:r w:rsidRPr="0063721B">
        <w:rPr>
          <w:szCs w:val="24"/>
        </w:rPr>
        <w:t>čl. VI. této smlouvy</w:t>
      </w:r>
      <w:r>
        <w:rPr>
          <w:szCs w:val="24"/>
        </w:rPr>
        <w:t xml:space="preserve"> </w:t>
      </w:r>
      <w:r w:rsidRPr="0063721B">
        <w:rPr>
          <w:szCs w:val="24"/>
        </w:rPr>
        <w:t xml:space="preserve">provede </w:t>
      </w:r>
      <w:r>
        <w:rPr>
          <w:szCs w:val="24"/>
        </w:rPr>
        <w:t xml:space="preserve">dodavatel </w:t>
      </w:r>
      <w:r w:rsidRPr="0063721B">
        <w:rPr>
          <w:szCs w:val="24"/>
        </w:rPr>
        <w:t>veškerá opatření</w:t>
      </w:r>
      <w:r>
        <w:rPr>
          <w:szCs w:val="24"/>
        </w:rPr>
        <w:t xml:space="preserve"> </w:t>
      </w:r>
      <w:r w:rsidRPr="0063721B">
        <w:rPr>
          <w:szCs w:val="24"/>
        </w:rPr>
        <w:t>potřebná k odvrácení škody za úhradu prokazatelných nákladů.</w:t>
      </w:r>
    </w:p>
    <w:p w14:paraId="0A8963E4" w14:textId="77777777" w:rsidR="0026262A" w:rsidRPr="0063721B" w:rsidRDefault="0026262A" w:rsidP="0026262A">
      <w:pPr>
        <w:pStyle w:val="NormlnIMP0"/>
        <w:spacing w:after="120" w:line="240" w:lineRule="auto"/>
        <w:ind w:left="284" w:hanging="284"/>
        <w:rPr>
          <w:b/>
          <w:szCs w:val="24"/>
        </w:rPr>
      </w:pPr>
    </w:p>
    <w:p w14:paraId="53C9DD52" w14:textId="4D278D0B" w:rsidR="0026262A" w:rsidRPr="0063721B" w:rsidRDefault="0026262A" w:rsidP="0026262A">
      <w:pPr>
        <w:pStyle w:val="NormlnIMP0"/>
        <w:spacing w:after="120" w:line="240" w:lineRule="auto"/>
        <w:jc w:val="center"/>
        <w:rPr>
          <w:b/>
          <w:szCs w:val="24"/>
        </w:rPr>
      </w:pPr>
      <w:r w:rsidRPr="0063721B">
        <w:rPr>
          <w:b/>
          <w:szCs w:val="24"/>
        </w:rPr>
        <w:t>X</w:t>
      </w:r>
      <w:r>
        <w:rPr>
          <w:b/>
          <w:szCs w:val="24"/>
        </w:rPr>
        <w:t>I</w:t>
      </w:r>
      <w:r w:rsidRPr="0063721B">
        <w:rPr>
          <w:b/>
          <w:szCs w:val="24"/>
        </w:rPr>
        <w:t>V.</w:t>
      </w:r>
      <w:r w:rsidR="00256CF3">
        <w:rPr>
          <w:b/>
          <w:szCs w:val="24"/>
        </w:rPr>
        <w:t xml:space="preserve"> článek</w:t>
      </w:r>
    </w:p>
    <w:p w14:paraId="023C752D" w14:textId="77777777" w:rsidR="0026262A" w:rsidRPr="0063721B" w:rsidRDefault="0026262A" w:rsidP="0026262A">
      <w:pPr>
        <w:pStyle w:val="NormlnIMP0"/>
        <w:spacing w:after="120" w:line="240" w:lineRule="auto"/>
        <w:jc w:val="center"/>
        <w:rPr>
          <w:b/>
          <w:szCs w:val="24"/>
        </w:rPr>
      </w:pPr>
      <w:r w:rsidRPr="0063721B">
        <w:rPr>
          <w:b/>
          <w:szCs w:val="24"/>
        </w:rPr>
        <w:t>Sankční ujednání</w:t>
      </w:r>
      <w:r>
        <w:rPr>
          <w:b/>
          <w:szCs w:val="24"/>
        </w:rPr>
        <w:t xml:space="preserve"> </w:t>
      </w:r>
    </w:p>
    <w:p w14:paraId="6467DF6A"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1. V případě prodlení </w:t>
      </w:r>
      <w:r>
        <w:rPr>
          <w:szCs w:val="24"/>
        </w:rPr>
        <w:t>dodavatel</w:t>
      </w:r>
      <w:r w:rsidRPr="0063721B">
        <w:rPr>
          <w:szCs w:val="24"/>
        </w:rPr>
        <w:t>e s předáním</w:t>
      </w:r>
      <w:r>
        <w:rPr>
          <w:szCs w:val="24"/>
        </w:rPr>
        <w:t xml:space="preserve"> </w:t>
      </w:r>
      <w:r w:rsidRPr="0063721B">
        <w:rPr>
          <w:szCs w:val="24"/>
        </w:rPr>
        <w:t xml:space="preserve">díla je objednatel oprávněn účtovat </w:t>
      </w:r>
      <w:r>
        <w:rPr>
          <w:szCs w:val="24"/>
        </w:rPr>
        <w:t>dodavatel</w:t>
      </w:r>
      <w:r w:rsidRPr="0063721B">
        <w:rPr>
          <w:szCs w:val="24"/>
        </w:rPr>
        <w:t>i smluvní</w:t>
      </w:r>
      <w:r>
        <w:rPr>
          <w:szCs w:val="24"/>
        </w:rPr>
        <w:t xml:space="preserve"> </w:t>
      </w:r>
      <w:r w:rsidRPr="0063721B">
        <w:rPr>
          <w:szCs w:val="24"/>
        </w:rPr>
        <w:t>pokutu ve výši</w:t>
      </w:r>
      <w:r>
        <w:rPr>
          <w:szCs w:val="24"/>
        </w:rPr>
        <w:t xml:space="preserve"> 0,1 % z celkové ceny díla bez DPH za </w:t>
      </w:r>
      <w:r w:rsidRPr="0063721B">
        <w:rPr>
          <w:szCs w:val="24"/>
        </w:rPr>
        <w:t>každý</w:t>
      </w:r>
      <w:r>
        <w:rPr>
          <w:szCs w:val="24"/>
        </w:rPr>
        <w:t xml:space="preserve"> </w:t>
      </w:r>
      <w:r w:rsidRPr="0063721B">
        <w:rPr>
          <w:szCs w:val="24"/>
        </w:rPr>
        <w:t>i započatý</w:t>
      </w:r>
      <w:r>
        <w:rPr>
          <w:szCs w:val="24"/>
        </w:rPr>
        <w:t xml:space="preserve"> </w:t>
      </w:r>
      <w:r w:rsidRPr="0063721B">
        <w:rPr>
          <w:szCs w:val="24"/>
        </w:rPr>
        <w:t>kalendářní den prodlení.</w:t>
      </w:r>
      <w:r>
        <w:rPr>
          <w:szCs w:val="24"/>
        </w:rPr>
        <w:t xml:space="preserve"> Zaplacením smluvní pokuty nezaniká objednateli právo domáhat se náhrady škody po dodavateli.</w:t>
      </w:r>
    </w:p>
    <w:p w14:paraId="7FF2DBD1"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2. Nebude-li faktura </w:t>
      </w:r>
      <w:r>
        <w:rPr>
          <w:szCs w:val="24"/>
        </w:rPr>
        <w:t xml:space="preserve">uhrazena ve lhůtě splatnosti, není dodavatel oprávněn účtovat žádné sankce. </w:t>
      </w:r>
    </w:p>
    <w:p w14:paraId="22E7F0DD" w14:textId="77777777" w:rsidR="0026262A" w:rsidRPr="0063721B" w:rsidRDefault="0026262A" w:rsidP="0026262A">
      <w:pPr>
        <w:pStyle w:val="NormlnIMP0"/>
        <w:spacing w:after="120" w:line="240" w:lineRule="auto"/>
        <w:ind w:left="284" w:hanging="284"/>
        <w:jc w:val="both"/>
        <w:rPr>
          <w:szCs w:val="24"/>
        </w:rPr>
      </w:pPr>
      <w:r w:rsidRPr="0063721B">
        <w:rPr>
          <w:szCs w:val="24"/>
        </w:rPr>
        <w:t xml:space="preserve">3. V případě prodlení s vyklizením a vyčištěním </w:t>
      </w:r>
      <w:r>
        <w:rPr>
          <w:szCs w:val="24"/>
        </w:rPr>
        <w:t>pracov</w:t>
      </w:r>
      <w:r w:rsidRPr="0063721B">
        <w:rPr>
          <w:szCs w:val="24"/>
        </w:rPr>
        <w:t>iště, je objednatel oprávněn účtovat</w:t>
      </w:r>
      <w:r>
        <w:rPr>
          <w:szCs w:val="24"/>
        </w:rPr>
        <w:t xml:space="preserve"> dodavatel</w:t>
      </w:r>
      <w:r w:rsidRPr="0063721B">
        <w:rPr>
          <w:szCs w:val="24"/>
        </w:rPr>
        <w:t>i smluvní pokutu ve výši</w:t>
      </w:r>
      <w:r>
        <w:rPr>
          <w:szCs w:val="24"/>
        </w:rPr>
        <w:t xml:space="preserve"> </w:t>
      </w:r>
      <w:proofErr w:type="gramStart"/>
      <w:r>
        <w:rPr>
          <w:szCs w:val="24"/>
        </w:rPr>
        <w:t>1.</w:t>
      </w:r>
      <w:r w:rsidRPr="0063721B">
        <w:rPr>
          <w:szCs w:val="24"/>
        </w:rPr>
        <w:t>000,-</w:t>
      </w:r>
      <w:proofErr w:type="gramEnd"/>
      <w:r w:rsidRPr="0063721B">
        <w:rPr>
          <w:szCs w:val="24"/>
        </w:rPr>
        <w:t>Kč za každý i započatý kalendářní den prodlení</w:t>
      </w:r>
      <w:r>
        <w:rPr>
          <w:szCs w:val="24"/>
        </w:rPr>
        <w:t xml:space="preserve"> </w:t>
      </w:r>
      <w:r w:rsidRPr="0063721B">
        <w:rPr>
          <w:szCs w:val="24"/>
        </w:rPr>
        <w:t xml:space="preserve">a </w:t>
      </w:r>
      <w:r>
        <w:rPr>
          <w:szCs w:val="24"/>
        </w:rPr>
        <w:t>dodavatel</w:t>
      </w:r>
      <w:r w:rsidRPr="0063721B">
        <w:rPr>
          <w:szCs w:val="24"/>
        </w:rPr>
        <w:t xml:space="preserve"> se zavazuje tuto smluvní pokutu uhradit.</w:t>
      </w:r>
    </w:p>
    <w:p w14:paraId="37102594"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V případě nedodržení dohodnutého termínu k odstranění vad a nedoděl</w:t>
      </w:r>
      <w:r>
        <w:rPr>
          <w:szCs w:val="24"/>
        </w:rPr>
        <w:t>ků zjištěných při předání díla</w:t>
      </w:r>
      <w:r w:rsidRPr="0063721B">
        <w:rPr>
          <w:szCs w:val="24"/>
        </w:rPr>
        <w:t xml:space="preserve"> je objednavatel oprávněn účtovat </w:t>
      </w:r>
      <w:r>
        <w:rPr>
          <w:szCs w:val="24"/>
        </w:rPr>
        <w:t>dodavatel</w:t>
      </w:r>
      <w:r w:rsidRPr="0063721B">
        <w:rPr>
          <w:szCs w:val="24"/>
        </w:rPr>
        <w:t xml:space="preserve">i smluvní pokutu ve výši </w:t>
      </w:r>
      <w:proofErr w:type="gramStart"/>
      <w:r w:rsidRPr="0063721B">
        <w:rPr>
          <w:szCs w:val="24"/>
        </w:rPr>
        <w:t>0,05%</w:t>
      </w:r>
      <w:proofErr w:type="gramEnd"/>
      <w:r w:rsidRPr="0063721B">
        <w:rPr>
          <w:szCs w:val="24"/>
        </w:rPr>
        <w:t xml:space="preserve"> z celkové ceny díla za každý i započatý kalendářní den prodlení.</w:t>
      </w:r>
    </w:p>
    <w:p w14:paraId="017E69B3" w14:textId="77777777" w:rsidR="0026262A" w:rsidRPr="0063721B" w:rsidRDefault="0026262A" w:rsidP="0026262A">
      <w:pPr>
        <w:pStyle w:val="NormlnIMP0"/>
        <w:spacing w:after="120" w:line="240" w:lineRule="auto"/>
        <w:ind w:left="284" w:hanging="284"/>
        <w:jc w:val="both"/>
        <w:rPr>
          <w:szCs w:val="24"/>
        </w:rPr>
      </w:pPr>
      <w:r>
        <w:rPr>
          <w:szCs w:val="24"/>
        </w:rPr>
        <w:t>5</w:t>
      </w:r>
      <w:r w:rsidRPr="0063721B">
        <w:rPr>
          <w:szCs w:val="24"/>
        </w:rPr>
        <w:t xml:space="preserve">. V případě změny </w:t>
      </w:r>
      <w:r>
        <w:rPr>
          <w:szCs w:val="24"/>
        </w:rPr>
        <w:t>poddodavatel</w:t>
      </w:r>
      <w:r w:rsidRPr="0063721B">
        <w:rPr>
          <w:szCs w:val="24"/>
        </w:rPr>
        <w:t xml:space="preserve">ů oproti Seznamu předpokládaných </w:t>
      </w:r>
      <w:r>
        <w:rPr>
          <w:szCs w:val="24"/>
        </w:rPr>
        <w:t>poddodavatel</w:t>
      </w:r>
      <w:r w:rsidRPr="0063721B">
        <w:rPr>
          <w:szCs w:val="24"/>
        </w:rPr>
        <w:t xml:space="preserve">ů dle nabídky </w:t>
      </w:r>
      <w:r>
        <w:rPr>
          <w:szCs w:val="24"/>
        </w:rPr>
        <w:t>dodavatel</w:t>
      </w:r>
      <w:r w:rsidRPr="0063721B">
        <w:rPr>
          <w:szCs w:val="24"/>
        </w:rPr>
        <w:t xml:space="preserve">e </w:t>
      </w:r>
      <w:r>
        <w:rPr>
          <w:szCs w:val="24"/>
        </w:rPr>
        <w:t xml:space="preserve">na veřejnou zakázku (příloha č.2 </w:t>
      </w:r>
      <w:r w:rsidRPr="0063721B">
        <w:rPr>
          <w:szCs w:val="24"/>
        </w:rPr>
        <w:t xml:space="preserve">této smlouvy) je objednatel oprávněn účtovat </w:t>
      </w:r>
      <w:r>
        <w:rPr>
          <w:szCs w:val="24"/>
        </w:rPr>
        <w:t>dodavatel</w:t>
      </w:r>
      <w:r w:rsidRPr="0063721B">
        <w:rPr>
          <w:szCs w:val="24"/>
        </w:rPr>
        <w:t xml:space="preserve">i smluvní pokutu ve výši </w:t>
      </w:r>
      <w:proofErr w:type="gramStart"/>
      <w:r w:rsidRPr="0063721B">
        <w:rPr>
          <w:szCs w:val="24"/>
        </w:rPr>
        <w:t>0,5%</w:t>
      </w:r>
      <w:proofErr w:type="gramEnd"/>
      <w:r w:rsidRPr="0063721B">
        <w:rPr>
          <w:szCs w:val="24"/>
        </w:rPr>
        <w:t xml:space="preserve"> z celkového objemu subdodávek dle Seznamu.</w:t>
      </w:r>
    </w:p>
    <w:p w14:paraId="69A99DB7" w14:textId="77777777" w:rsidR="0026262A" w:rsidRPr="0063721B" w:rsidRDefault="0026262A" w:rsidP="0026262A">
      <w:pPr>
        <w:pStyle w:val="NormlnIMP0"/>
        <w:spacing w:after="120" w:line="240" w:lineRule="auto"/>
        <w:ind w:left="284" w:hanging="284"/>
        <w:jc w:val="both"/>
        <w:rPr>
          <w:szCs w:val="24"/>
        </w:rPr>
      </w:pPr>
      <w:r>
        <w:rPr>
          <w:szCs w:val="24"/>
        </w:rPr>
        <w:t>6</w:t>
      </w:r>
      <w:r w:rsidRPr="0063721B">
        <w:rPr>
          <w:szCs w:val="24"/>
        </w:rPr>
        <w:t xml:space="preserve">. V případě, že </w:t>
      </w:r>
      <w:r>
        <w:rPr>
          <w:szCs w:val="24"/>
        </w:rPr>
        <w:t>dodavatel</w:t>
      </w:r>
      <w:r w:rsidRPr="0063721B">
        <w:rPr>
          <w:szCs w:val="24"/>
        </w:rPr>
        <w:t xml:space="preserve"> nesplní kteroukoliv z povinností či poruší jakoukoli povinnost vyplývající z této smlouvy o dílo, vyjma povinností uvedených v odst. 1, 3 až 6 tohoto článku,</w:t>
      </w:r>
      <w:r>
        <w:rPr>
          <w:szCs w:val="24"/>
        </w:rPr>
        <w:t xml:space="preserve"> </w:t>
      </w:r>
      <w:r w:rsidRPr="0063721B">
        <w:rPr>
          <w:szCs w:val="24"/>
        </w:rPr>
        <w:t xml:space="preserve">je objednatel oprávněn vyúčtovat </w:t>
      </w:r>
      <w:r>
        <w:rPr>
          <w:szCs w:val="24"/>
        </w:rPr>
        <w:t xml:space="preserve">dodavateli smluvní pokutu ve výši </w:t>
      </w:r>
      <w:proofErr w:type="gramStart"/>
      <w:r>
        <w:rPr>
          <w:szCs w:val="24"/>
        </w:rPr>
        <w:t>1.</w:t>
      </w:r>
      <w:r w:rsidRPr="0063721B">
        <w:rPr>
          <w:szCs w:val="24"/>
        </w:rPr>
        <w:t>000,-</w:t>
      </w:r>
      <w:proofErr w:type="gramEnd"/>
      <w:r w:rsidRPr="0063721B">
        <w:rPr>
          <w:szCs w:val="24"/>
        </w:rPr>
        <w:t xml:space="preserve">Kč za každý jednotlivý zjištěný případ. </w:t>
      </w:r>
    </w:p>
    <w:p w14:paraId="2B145D55" w14:textId="77777777" w:rsidR="0026262A" w:rsidRPr="0063721B" w:rsidRDefault="0026262A" w:rsidP="0026262A">
      <w:pPr>
        <w:pStyle w:val="NormlnIMP0"/>
        <w:spacing w:after="120" w:line="240" w:lineRule="auto"/>
        <w:ind w:left="284" w:hanging="284"/>
        <w:jc w:val="both"/>
        <w:rPr>
          <w:strike/>
          <w:szCs w:val="24"/>
        </w:rPr>
      </w:pPr>
      <w:r>
        <w:rPr>
          <w:szCs w:val="24"/>
        </w:rPr>
        <w:t>7</w:t>
      </w:r>
      <w:r w:rsidRPr="0063721B">
        <w:rPr>
          <w:szCs w:val="24"/>
        </w:rPr>
        <w:t>. V případě, že závazek provést dílo zanikne řádným ukončením díla nebo odstoupením od</w:t>
      </w:r>
      <w:r>
        <w:rPr>
          <w:szCs w:val="24"/>
        </w:rPr>
        <w:t xml:space="preserve"> </w:t>
      </w:r>
      <w:r w:rsidRPr="0063721B">
        <w:rPr>
          <w:szCs w:val="24"/>
        </w:rPr>
        <w:t>smlouvy, nezaniká objednateli nárok na smluvní pokutu, pokud vznikl dřívějším</w:t>
      </w:r>
      <w:r>
        <w:rPr>
          <w:szCs w:val="24"/>
        </w:rPr>
        <w:t xml:space="preserve"> </w:t>
      </w:r>
      <w:r w:rsidRPr="0063721B">
        <w:rPr>
          <w:szCs w:val="24"/>
        </w:rPr>
        <w:t>porušením</w:t>
      </w:r>
      <w:r>
        <w:rPr>
          <w:szCs w:val="24"/>
        </w:rPr>
        <w:t xml:space="preserve"> </w:t>
      </w:r>
      <w:r w:rsidRPr="0063721B">
        <w:rPr>
          <w:szCs w:val="24"/>
        </w:rPr>
        <w:t xml:space="preserve">povinností </w:t>
      </w:r>
      <w:r>
        <w:rPr>
          <w:szCs w:val="24"/>
        </w:rPr>
        <w:t>dodavatel</w:t>
      </w:r>
      <w:r w:rsidRPr="0063721B">
        <w:rPr>
          <w:szCs w:val="24"/>
        </w:rPr>
        <w:t xml:space="preserve">em. </w:t>
      </w:r>
    </w:p>
    <w:p w14:paraId="474D61BE" w14:textId="77777777" w:rsidR="0026262A" w:rsidRPr="0063721B" w:rsidRDefault="0026262A" w:rsidP="0026262A">
      <w:pPr>
        <w:pStyle w:val="NormlnIMP0"/>
        <w:spacing w:after="120" w:line="240" w:lineRule="auto"/>
        <w:ind w:left="284" w:hanging="284"/>
        <w:jc w:val="both"/>
        <w:rPr>
          <w:szCs w:val="24"/>
        </w:rPr>
      </w:pPr>
      <w:r>
        <w:rPr>
          <w:szCs w:val="24"/>
        </w:rPr>
        <w:lastRenderedPageBreak/>
        <w:t>8</w:t>
      </w:r>
      <w:r w:rsidRPr="0063721B">
        <w:rPr>
          <w:szCs w:val="24"/>
        </w:rPr>
        <w:t>. Zánik závazku pozdním plněním neznamená zánik nároku na smluvní pokutu za prodlení s</w:t>
      </w:r>
      <w:r>
        <w:rPr>
          <w:szCs w:val="24"/>
        </w:rPr>
        <w:t xml:space="preserve"> </w:t>
      </w:r>
      <w:r w:rsidRPr="0063721B">
        <w:rPr>
          <w:szCs w:val="24"/>
        </w:rPr>
        <w:t>plněním.</w:t>
      </w:r>
    </w:p>
    <w:p w14:paraId="7EAB8405" w14:textId="77777777" w:rsidR="0026262A" w:rsidRPr="0063721B" w:rsidRDefault="0026262A" w:rsidP="0026262A">
      <w:pPr>
        <w:pStyle w:val="NormlnIMP0"/>
        <w:spacing w:after="120" w:line="240" w:lineRule="auto"/>
        <w:ind w:left="284" w:hanging="284"/>
        <w:jc w:val="both"/>
        <w:rPr>
          <w:szCs w:val="24"/>
        </w:rPr>
      </w:pPr>
      <w:r>
        <w:rPr>
          <w:szCs w:val="24"/>
        </w:rPr>
        <w:t>9</w:t>
      </w:r>
      <w:r w:rsidRPr="0063721B">
        <w:rPr>
          <w:szCs w:val="24"/>
        </w:rPr>
        <w:t xml:space="preserve">. Smluvní pokuty sjednané touto smlouvou zaplatí </w:t>
      </w:r>
      <w:r>
        <w:rPr>
          <w:szCs w:val="24"/>
        </w:rPr>
        <w:t>dodavatel</w:t>
      </w:r>
      <w:r w:rsidRPr="0063721B">
        <w:rPr>
          <w:szCs w:val="24"/>
        </w:rPr>
        <w:t xml:space="preserve"> nezávisle na zavinění a na tom,</w:t>
      </w:r>
      <w:r>
        <w:rPr>
          <w:szCs w:val="24"/>
        </w:rPr>
        <w:t xml:space="preserve"> </w:t>
      </w:r>
      <w:r w:rsidRPr="0063721B">
        <w:rPr>
          <w:szCs w:val="24"/>
        </w:rPr>
        <w:t>zda a v</w:t>
      </w:r>
      <w:r>
        <w:rPr>
          <w:szCs w:val="24"/>
        </w:rPr>
        <w:t xml:space="preserve"> </w:t>
      </w:r>
      <w:r w:rsidRPr="0063721B">
        <w:rPr>
          <w:szCs w:val="24"/>
        </w:rPr>
        <w:t>jaké výši vznikne objednateli škoda, kterou lze vymáhat samostatně.</w:t>
      </w:r>
    </w:p>
    <w:p w14:paraId="14F4B765"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0</w:t>
      </w:r>
      <w:r w:rsidRPr="0063721B">
        <w:rPr>
          <w:szCs w:val="24"/>
        </w:rPr>
        <w:t>. Smluvní pokuty se nezapočítávají na náhradu případně vzniklé škody.</w:t>
      </w:r>
    </w:p>
    <w:p w14:paraId="0B2C4FAC" w14:textId="77777777" w:rsidR="0026262A" w:rsidRDefault="0026262A" w:rsidP="0026262A">
      <w:pPr>
        <w:pStyle w:val="NormlnIMP0"/>
        <w:spacing w:after="120" w:line="240" w:lineRule="auto"/>
        <w:ind w:left="284" w:hanging="284"/>
        <w:jc w:val="both"/>
        <w:rPr>
          <w:szCs w:val="24"/>
        </w:rPr>
      </w:pPr>
      <w:r w:rsidRPr="0063721B">
        <w:rPr>
          <w:szCs w:val="24"/>
        </w:rPr>
        <w:t>1</w:t>
      </w:r>
      <w:r>
        <w:rPr>
          <w:szCs w:val="24"/>
        </w:rPr>
        <w:t>1</w:t>
      </w:r>
      <w:r w:rsidRPr="0063721B">
        <w:rPr>
          <w:szCs w:val="24"/>
        </w:rPr>
        <w:t xml:space="preserve">. Smluvní pokuty je objednatel oprávněn započíst proti pohledávce </w:t>
      </w:r>
      <w:r>
        <w:rPr>
          <w:szCs w:val="24"/>
        </w:rPr>
        <w:t>dodavatel</w:t>
      </w:r>
      <w:r w:rsidRPr="0063721B">
        <w:rPr>
          <w:szCs w:val="24"/>
        </w:rPr>
        <w:t>e a naopak.</w:t>
      </w:r>
    </w:p>
    <w:p w14:paraId="3DF932E1" w14:textId="77777777" w:rsidR="0026262A" w:rsidRPr="0063721B" w:rsidRDefault="0026262A" w:rsidP="0026262A">
      <w:pPr>
        <w:pStyle w:val="NormlnIMP0"/>
        <w:spacing w:after="120" w:line="240" w:lineRule="auto"/>
        <w:rPr>
          <w:b/>
          <w:szCs w:val="24"/>
        </w:rPr>
      </w:pPr>
    </w:p>
    <w:p w14:paraId="1C21C0D3" w14:textId="211A55B2" w:rsidR="0026262A" w:rsidRPr="0063721B" w:rsidRDefault="0026262A" w:rsidP="0026262A">
      <w:pPr>
        <w:pStyle w:val="NormlnIMP0"/>
        <w:spacing w:after="120" w:line="240" w:lineRule="auto"/>
        <w:jc w:val="center"/>
        <w:rPr>
          <w:b/>
          <w:szCs w:val="24"/>
        </w:rPr>
      </w:pPr>
      <w:r w:rsidRPr="0063721B">
        <w:rPr>
          <w:b/>
          <w:szCs w:val="24"/>
        </w:rPr>
        <w:t>XV.</w:t>
      </w:r>
      <w:r w:rsidR="00256CF3">
        <w:rPr>
          <w:b/>
          <w:szCs w:val="24"/>
        </w:rPr>
        <w:t xml:space="preserve"> článek</w:t>
      </w:r>
    </w:p>
    <w:p w14:paraId="55EF2562" w14:textId="77777777" w:rsidR="0026262A" w:rsidRPr="0063721B" w:rsidRDefault="0026262A" w:rsidP="0026262A">
      <w:pPr>
        <w:pStyle w:val="NormlnIMP0"/>
        <w:spacing w:after="120" w:line="240" w:lineRule="auto"/>
        <w:jc w:val="center"/>
        <w:rPr>
          <w:b/>
          <w:szCs w:val="24"/>
        </w:rPr>
      </w:pPr>
      <w:r w:rsidRPr="0063721B">
        <w:rPr>
          <w:b/>
          <w:szCs w:val="24"/>
        </w:rPr>
        <w:t>Vyšší moc</w:t>
      </w:r>
    </w:p>
    <w:p w14:paraId="527A0C6C"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 xml:space="preserve"> </w:t>
      </w:r>
      <w:r w:rsidRPr="0063721B">
        <w:rPr>
          <w:szCs w:val="24"/>
        </w:rPr>
        <w:t>Pro účely této smlouvy se za vyšší moc považují skutečnosti mající vliv na dílo</w:t>
      </w:r>
      <w:r>
        <w:rPr>
          <w:szCs w:val="24"/>
        </w:rPr>
        <w:t xml:space="preserve"> a dodávku</w:t>
      </w:r>
      <w:r w:rsidRPr="0063721B">
        <w:rPr>
          <w:szCs w:val="24"/>
        </w:rPr>
        <w:t>, které nejsou závislé ani</w:t>
      </w:r>
      <w:r>
        <w:rPr>
          <w:szCs w:val="24"/>
        </w:rPr>
        <w:t xml:space="preserve"> </w:t>
      </w:r>
      <w:r w:rsidRPr="0063721B">
        <w:rPr>
          <w:szCs w:val="24"/>
        </w:rPr>
        <w:t xml:space="preserve">nemohou být ovlivněny smluvními stranami jako např. </w:t>
      </w:r>
      <w:proofErr w:type="gramStart"/>
      <w:r w:rsidRPr="0063721B">
        <w:rPr>
          <w:szCs w:val="24"/>
        </w:rPr>
        <w:t>živelné</w:t>
      </w:r>
      <w:proofErr w:type="gramEnd"/>
      <w:r w:rsidRPr="0063721B">
        <w:rPr>
          <w:szCs w:val="24"/>
        </w:rPr>
        <w:t xml:space="preserve"> pohromy, stávky, válka, mobilizace, povstání</w:t>
      </w:r>
      <w:r>
        <w:rPr>
          <w:szCs w:val="24"/>
        </w:rPr>
        <w:t xml:space="preserve"> </w:t>
      </w:r>
      <w:r w:rsidRPr="0063721B">
        <w:rPr>
          <w:szCs w:val="24"/>
        </w:rPr>
        <w:t>nebo jiné</w:t>
      </w:r>
      <w:r>
        <w:rPr>
          <w:szCs w:val="24"/>
        </w:rPr>
        <w:t xml:space="preserve"> </w:t>
      </w:r>
      <w:r w:rsidRPr="0063721B">
        <w:rPr>
          <w:szCs w:val="24"/>
        </w:rPr>
        <w:t xml:space="preserve">nepředvídané a neodvratitelné události. </w:t>
      </w:r>
    </w:p>
    <w:p w14:paraId="2F3B73B0" w14:textId="77777777" w:rsidR="0026262A" w:rsidRPr="0063721B" w:rsidRDefault="0026262A" w:rsidP="0026262A">
      <w:pPr>
        <w:pStyle w:val="NormlnIMP0"/>
        <w:spacing w:after="120" w:line="240" w:lineRule="auto"/>
        <w:ind w:left="284" w:hanging="284"/>
        <w:jc w:val="both"/>
        <w:rPr>
          <w:szCs w:val="24"/>
        </w:rPr>
      </w:pPr>
      <w:r w:rsidRPr="0063721B">
        <w:rPr>
          <w:szCs w:val="24"/>
        </w:rPr>
        <w:t>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w:t>
      </w:r>
      <w:r>
        <w:rPr>
          <w:szCs w:val="24"/>
        </w:rPr>
        <w:t xml:space="preserve"> </w:t>
      </w:r>
      <w:r w:rsidRPr="0063721B">
        <w:rPr>
          <w:szCs w:val="24"/>
        </w:rPr>
        <w:t>kalendářních dnů od jejího ukončení. Nedodržení této lhůty má za následek zánik práva dovolávat se okolnosti vyšší moci.</w:t>
      </w:r>
    </w:p>
    <w:p w14:paraId="16D1E25C" w14:textId="77777777" w:rsidR="0026262A" w:rsidRPr="0063721B" w:rsidRDefault="0026262A" w:rsidP="0026262A">
      <w:pPr>
        <w:pStyle w:val="NormlnIMP0"/>
        <w:spacing w:after="120" w:line="240" w:lineRule="auto"/>
        <w:ind w:left="284" w:hanging="284"/>
        <w:jc w:val="both"/>
        <w:rPr>
          <w:szCs w:val="24"/>
        </w:rPr>
      </w:pPr>
      <w:r w:rsidRPr="0063721B">
        <w:rPr>
          <w:szCs w:val="24"/>
        </w:rPr>
        <w:t>3. Povinnosti smluvních stran, dané touto smlouvou o dílo, se po dobu trvání okolnosti vyšší</w:t>
      </w:r>
      <w:r>
        <w:rPr>
          <w:szCs w:val="24"/>
        </w:rPr>
        <w:t xml:space="preserve"> </w:t>
      </w:r>
      <w:r w:rsidRPr="0063721B">
        <w:rPr>
          <w:szCs w:val="24"/>
        </w:rPr>
        <w:t>moci dočasně přerušují.</w:t>
      </w:r>
    </w:p>
    <w:p w14:paraId="0CE59879" w14:textId="77777777" w:rsidR="0026262A" w:rsidRPr="0063721B" w:rsidRDefault="0026262A" w:rsidP="0026262A">
      <w:pPr>
        <w:pStyle w:val="NormlnIMP0"/>
        <w:spacing w:after="120" w:line="240" w:lineRule="auto"/>
        <w:ind w:left="284" w:hanging="284"/>
        <w:jc w:val="both"/>
        <w:rPr>
          <w:szCs w:val="24"/>
        </w:rPr>
      </w:pPr>
      <w:r w:rsidRPr="0063721B">
        <w:rPr>
          <w:szCs w:val="24"/>
        </w:rPr>
        <w:t>4. Pokud se plněné této smlouvy o dílo stane nemožné vlivem zásahu vyšší moci, smluvní strany se dohodnou na odpovídající změně této smlouvy ve vztahu k předmětu, ceně a době plnění díla dodatkem k této smlouvě. Nedojde-li k dohodě, je kterákoliv smluvní strana</w:t>
      </w:r>
      <w:r>
        <w:rPr>
          <w:szCs w:val="24"/>
        </w:rPr>
        <w:t xml:space="preserve"> </w:t>
      </w:r>
      <w:r w:rsidRPr="0063721B">
        <w:rPr>
          <w:szCs w:val="24"/>
        </w:rPr>
        <w:t xml:space="preserve">oprávněna jednostranným prohlášením, zaslaným doporučeným dopisem druhé smluvní straně, odstoupit od této smlouvy. </w:t>
      </w:r>
    </w:p>
    <w:p w14:paraId="5F172482" w14:textId="77777777" w:rsidR="0026262A" w:rsidRPr="0063721B" w:rsidRDefault="0026262A" w:rsidP="0026262A">
      <w:pPr>
        <w:pStyle w:val="NormlnIMP0"/>
        <w:spacing w:after="120" w:line="240" w:lineRule="auto"/>
        <w:rPr>
          <w:szCs w:val="24"/>
        </w:rPr>
      </w:pPr>
    </w:p>
    <w:p w14:paraId="15E0852B" w14:textId="0A564856" w:rsidR="0026262A" w:rsidRPr="0063721B" w:rsidRDefault="0026262A" w:rsidP="0026262A">
      <w:pPr>
        <w:pStyle w:val="NormlnIMP0"/>
        <w:spacing w:after="120" w:line="240" w:lineRule="auto"/>
        <w:jc w:val="center"/>
        <w:rPr>
          <w:b/>
          <w:szCs w:val="24"/>
        </w:rPr>
      </w:pPr>
      <w:r w:rsidRPr="0063721B">
        <w:rPr>
          <w:b/>
          <w:szCs w:val="24"/>
        </w:rPr>
        <w:t>XVI.</w:t>
      </w:r>
      <w:r w:rsidR="00256CF3">
        <w:rPr>
          <w:b/>
          <w:szCs w:val="24"/>
        </w:rPr>
        <w:t xml:space="preserve"> článek</w:t>
      </w:r>
    </w:p>
    <w:p w14:paraId="61617259" w14:textId="77777777" w:rsidR="0026262A" w:rsidRPr="0063721B" w:rsidRDefault="0026262A" w:rsidP="0026262A">
      <w:pPr>
        <w:pStyle w:val="NormlnIMP0"/>
        <w:spacing w:after="120" w:line="240" w:lineRule="auto"/>
        <w:jc w:val="center"/>
        <w:rPr>
          <w:b/>
          <w:szCs w:val="24"/>
        </w:rPr>
      </w:pPr>
      <w:r w:rsidRPr="0063721B">
        <w:rPr>
          <w:b/>
          <w:szCs w:val="24"/>
        </w:rPr>
        <w:t>Závěrečná ujednání</w:t>
      </w:r>
    </w:p>
    <w:p w14:paraId="726CB538" w14:textId="77777777" w:rsidR="0026262A" w:rsidRPr="0063721B" w:rsidRDefault="0026262A" w:rsidP="0026262A">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Pr>
          <w:szCs w:val="24"/>
        </w:rPr>
        <w:t xml:space="preserve"> </w:t>
      </w:r>
      <w:r w:rsidRPr="0063721B">
        <w:rPr>
          <w:szCs w:val="24"/>
        </w:rPr>
        <w:t>které budou vzestupně číslovány, výslovně prohlášeny za dodatek této smlouvy a podepsány</w:t>
      </w:r>
      <w:r>
        <w:rPr>
          <w:szCs w:val="24"/>
        </w:rPr>
        <w:t xml:space="preserve"> </w:t>
      </w:r>
      <w:r w:rsidRPr="0063721B">
        <w:rPr>
          <w:szCs w:val="24"/>
        </w:rPr>
        <w:t>oprávněnými zástupci smluvních stran před zahájením plnění.</w:t>
      </w:r>
    </w:p>
    <w:p w14:paraId="4F710CF8" w14:textId="77777777" w:rsidR="0026262A" w:rsidRPr="0063721B" w:rsidRDefault="0026262A" w:rsidP="0026262A">
      <w:pPr>
        <w:pStyle w:val="NormlnIMP0"/>
        <w:spacing w:after="120" w:line="240" w:lineRule="auto"/>
        <w:ind w:left="284" w:hanging="284"/>
        <w:jc w:val="both"/>
        <w:rPr>
          <w:szCs w:val="24"/>
        </w:rPr>
      </w:pPr>
      <w:r>
        <w:rPr>
          <w:szCs w:val="24"/>
        </w:rPr>
        <w:t>2</w:t>
      </w:r>
      <w:r w:rsidRPr="0063721B">
        <w:rPr>
          <w:szCs w:val="24"/>
        </w:rPr>
        <w:t>. Smluvní strany mohou ukončit smluvní vztah písemnou dohodou obou smluvních stran.</w:t>
      </w:r>
    </w:p>
    <w:p w14:paraId="3F0B6807" w14:textId="77777777" w:rsidR="0026262A" w:rsidRPr="0063721B" w:rsidRDefault="0026262A" w:rsidP="0026262A">
      <w:pPr>
        <w:pStyle w:val="NormlnIMP0"/>
        <w:spacing w:after="120" w:line="240" w:lineRule="auto"/>
        <w:ind w:left="284" w:hanging="284"/>
        <w:jc w:val="both"/>
        <w:rPr>
          <w:szCs w:val="24"/>
        </w:rPr>
      </w:pPr>
      <w:r>
        <w:rPr>
          <w:szCs w:val="24"/>
        </w:rPr>
        <w:t>3</w:t>
      </w:r>
      <w:r w:rsidRPr="0063721B">
        <w:rPr>
          <w:szCs w:val="24"/>
        </w:rPr>
        <w:t>. Objednatel může od smlouvy odstoupit v případě následujících podstatných porušení smlouvy tj.:</w:t>
      </w:r>
    </w:p>
    <w:p w14:paraId="33A29788" w14:textId="77777777" w:rsidR="0026262A" w:rsidRPr="0063721B" w:rsidRDefault="0026262A" w:rsidP="0026262A">
      <w:pPr>
        <w:pStyle w:val="NormlnIMP0"/>
        <w:numPr>
          <w:ilvl w:val="2"/>
          <w:numId w:val="5"/>
        </w:numPr>
        <w:tabs>
          <w:tab w:val="clear" w:pos="2160"/>
        </w:tabs>
        <w:spacing w:after="120" w:line="240" w:lineRule="auto"/>
        <w:ind w:left="709" w:hanging="425"/>
        <w:jc w:val="both"/>
        <w:rPr>
          <w:szCs w:val="24"/>
        </w:rPr>
      </w:pPr>
      <w:r>
        <w:rPr>
          <w:szCs w:val="24"/>
        </w:rPr>
        <w:t>dodavatel</w:t>
      </w:r>
      <w:r w:rsidRPr="0063721B">
        <w:rPr>
          <w:szCs w:val="24"/>
        </w:rPr>
        <w:t xml:space="preserve"> přestal plnit kvalifikaci požadovanou objednatelem tím, že nezajistil realizaci dané části</w:t>
      </w:r>
      <w:r>
        <w:rPr>
          <w:szCs w:val="24"/>
        </w:rPr>
        <w:t xml:space="preserve"> </w:t>
      </w:r>
      <w:r w:rsidRPr="0063721B">
        <w:rPr>
          <w:szCs w:val="24"/>
        </w:rPr>
        <w:t xml:space="preserve">díla konkrétním </w:t>
      </w:r>
      <w:r>
        <w:rPr>
          <w:szCs w:val="24"/>
        </w:rPr>
        <w:t>poddodavatel</w:t>
      </w:r>
      <w:r w:rsidRPr="0063721B">
        <w:rPr>
          <w:szCs w:val="24"/>
        </w:rPr>
        <w:t>em ze</w:t>
      </w:r>
      <w:r>
        <w:rPr>
          <w:szCs w:val="24"/>
        </w:rPr>
        <w:t xml:space="preserve"> </w:t>
      </w:r>
      <w:r w:rsidRPr="0063721B">
        <w:rPr>
          <w:szCs w:val="24"/>
        </w:rPr>
        <w:t>Seznamu</w:t>
      </w:r>
      <w:r>
        <w:rPr>
          <w:szCs w:val="24"/>
        </w:rPr>
        <w:t xml:space="preserve"> </w:t>
      </w:r>
      <w:r w:rsidRPr="0063721B">
        <w:rPr>
          <w:szCs w:val="24"/>
        </w:rPr>
        <w:t>předpokládaných</w:t>
      </w:r>
      <w:r>
        <w:rPr>
          <w:szCs w:val="24"/>
        </w:rPr>
        <w:t xml:space="preserve"> poddodavatel</w:t>
      </w:r>
      <w:r w:rsidRPr="0063721B">
        <w:rPr>
          <w:szCs w:val="24"/>
        </w:rPr>
        <w:t xml:space="preserve">ů, s jehož pomocí prokazoval část své kvalifikace podle </w:t>
      </w:r>
      <w:r>
        <w:rPr>
          <w:szCs w:val="24"/>
        </w:rPr>
        <w:t>zákona</w:t>
      </w:r>
      <w:r w:rsidRPr="0063721B">
        <w:rPr>
          <w:szCs w:val="24"/>
        </w:rPr>
        <w:t xml:space="preserve"> o </w:t>
      </w:r>
      <w:r>
        <w:rPr>
          <w:szCs w:val="24"/>
        </w:rPr>
        <w:t xml:space="preserve">zadávání </w:t>
      </w:r>
      <w:r w:rsidRPr="0063721B">
        <w:rPr>
          <w:szCs w:val="24"/>
        </w:rPr>
        <w:t>veřejných zakáz</w:t>
      </w:r>
      <w:r>
        <w:rPr>
          <w:szCs w:val="24"/>
        </w:rPr>
        <w:t>ek</w:t>
      </w:r>
      <w:r w:rsidRPr="0063721B">
        <w:rPr>
          <w:szCs w:val="24"/>
        </w:rPr>
        <w:t>,</w:t>
      </w:r>
      <w:r>
        <w:rPr>
          <w:szCs w:val="24"/>
        </w:rPr>
        <w:t xml:space="preserve"> ve znění pozdějších předpisů, ve výběrovém</w:t>
      </w:r>
      <w:r w:rsidRPr="0063721B">
        <w:rPr>
          <w:szCs w:val="24"/>
        </w:rPr>
        <w:t xml:space="preserve"> řízení uvedeném v čl. II</w:t>
      </w:r>
      <w:r>
        <w:rPr>
          <w:szCs w:val="24"/>
        </w:rPr>
        <w:t xml:space="preserve"> </w:t>
      </w:r>
      <w:r w:rsidRPr="0063721B">
        <w:rPr>
          <w:szCs w:val="24"/>
        </w:rPr>
        <w:t xml:space="preserve">odst. </w:t>
      </w:r>
      <w:r>
        <w:rPr>
          <w:szCs w:val="24"/>
        </w:rPr>
        <w:t>4</w:t>
      </w:r>
      <w:r w:rsidRPr="0063721B">
        <w:rPr>
          <w:szCs w:val="24"/>
        </w:rPr>
        <w:t xml:space="preserve"> písm. c) této smlouvy </w:t>
      </w:r>
    </w:p>
    <w:p w14:paraId="7F9BFEB7" w14:textId="77777777" w:rsidR="0026262A" w:rsidRPr="0063721B" w:rsidRDefault="0026262A" w:rsidP="0087612A">
      <w:pPr>
        <w:pStyle w:val="NormlnIMP0"/>
        <w:numPr>
          <w:ilvl w:val="2"/>
          <w:numId w:val="5"/>
        </w:numPr>
        <w:tabs>
          <w:tab w:val="clear" w:pos="2160"/>
        </w:tabs>
        <w:spacing w:after="120" w:line="240" w:lineRule="auto"/>
        <w:ind w:left="709" w:hanging="425"/>
        <w:jc w:val="both"/>
        <w:rPr>
          <w:szCs w:val="24"/>
        </w:rPr>
      </w:pPr>
      <w:r>
        <w:rPr>
          <w:szCs w:val="24"/>
        </w:rPr>
        <w:t>dodavatel</w:t>
      </w:r>
      <w:r w:rsidRPr="0063721B">
        <w:rPr>
          <w:szCs w:val="24"/>
        </w:rPr>
        <w:t xml:space="preserve"> je v prodlení s plněním díla dle termínu v čl. VI odst.1 této smlouvy</w:t>
      </w:r>
      <w:r>
        <w:rPr>
          <w:szCs w:val="24"/>
        </w:rPr>
        <w:t>.</w:t>
      </w:r>
    </w:p>
    <w:p w14:paraId="1E87A92B" w14:textId="77777777" w:rsidR="0026262A" w:rsidRPr="0063721B" w:rsidRDefault="0026262A" w:rsidP="0026262A">
      <w:pPr>
        <w:pStyle w:val="NormlnIMP0"/>
        <w:spacing w:after="120" w:line="240" w:lineRule="auto"/>
        <w:ind w:left="284" w:hanging="284"/>
        <w:jc w:val="both"/>
        <w:rPr>
          <w:szCs w:val="24"/>
        </w:rPr>
      </w:pPr>
      <w:r>
        <w:rPr>
          <w:szCs w:val="24"/>
        </w:rPr>
        <w:t>4</w:t>
      </w:r>
      <w:r w:rsidRPr="0063721B">
        <w:rPr>
          <w:szCs w:val="24"/>
        </w:rPr>
        <w:t>. Odstoupením smlouva o dílo zaniká dnem, kdy bude oznámení o odstoupení doručeno druhé</w:t>
      </w:r>
      <w:r>
        <w:rPr>
          <w:szCs w:val="24"/>
        </w:rPr>
        <w:t xml:space="preserve"> </w:t>
      </w:r>
      <w:r w:rsidRPr="0063721B">
        <w:rPr>
          <w:szCs w:val="24"/>
        </w:rPr>
        <w:t>smluvní straně.</w:t>
      </w:r>
      <w:r>
        <w:rPr>
          <w:szCs w:val="24"/>
        </w:rPr>
        <w:t xml:space="preserve"> </w:t>
      </w:r>
      <w:r w:rsidRPr="0063721B">
        <w:rPr>
          <w:szCs w:val="24"/>
        </w:rPr>
        <w:t xml:space="preserve">V případě odstoupení je </w:t>
      </w:r>
      <w:r>
        <w:rPr>
          <w:szCs w:val="24"/>
        </w:rPr>
        <w:t>dodavatel</w:t>
      </w:r>
      <w:r w:rsidRPr="0063721B">
        <w:rPr>
          <w:szCs w:val="24"/>
        </w:rPr>
        <w:t xml:space="preserve"> povinen ihned po obdržení písemného</w:t>
      </w:r>
      <w:r>
        <w:rPr>
          <w:szCs w:val="24"/>
        </w:rPr>
        <w:t xml:space="preserve"> </w:t>
      </w:r>
      <w:r w:rsidRPr="0063721B">
        <w:rPr>
          <w:szCs w:val="24"/>
        </w:rPr>
        <w:t>oznámení o odstoupení od smlouvy předat objednateli nedokončené dílo, včetně věcí, které</w:t>
      </w:r>
      <w:r>
        <w:rPr>
          <w:szCs w:val="24"/>
        </w:rPr>
        <w:t xml:space="preserve"> </w:t>
      </w:r>
      <w:r w:rsidRPr="0063721B">
        <w:rPr>
          <w:szCs w:val="24"/>
        </w:rPr>
        <w:t>opatřil a které</w:t>
      </w:r>
      <w:r>
        <w:rPr>
          <w:szCs w:val="24"/>
        </w:rPr>
        <w:t xml:space="preserve"> </w:t>
      </w:r>
      <w:r w:rsidRPr="0063721B">
        <w:rPr>
          <w:szCs w:val="24"/>
        </w:rPr>
        <w:t>jsou součástí díla a uhradit případně vzniklou škodu. Objednatel je povinen</w:t>
      </w:r>
      <w:r>
        <w:rPr>
          <w:szCs w:val="24"/>
        </w:rPr>
        <w:t xml:space="preserve"> </w:t>
      </w:r>
      <w:r w:rsidRPr="0063721B">
        <w:rPr>
          <w:szCs w:val="24"/>
        </w:rPr>
        <w:t xml:space="preserve">uhradit </w:t>
      </w:r>
      <w:r>
        <w:rPr>
          <w:szCs w:val="24"/>
        </w:rPr>
        <w:t>dodavatel</w:t>
      </w:r>
      <w:r w:rsidRPr="0063721B">
        <w:rPr>
          <w:szCs w:val="24"/>
        </w:rPr>
        <w:t xml:space="preserve">i cenu díla včetně věcí, které převzal. </w:t>
      </w:r>
    </w:p>
    <w:p w14:paraId="5571A5AB" w14:textId="77777777" w:rsidR="0026262A" w:rsidRPr="0063721B" w:rsidRDefault="0026262A" w:rsidP="0026262A">
      <w:pPr>
        <w:pStyle w:val="NormlnIMP0"/>
        <w:tabs>
          <w:tab w:val="left" w:pos="284"/>
        </w:tabs>
        <w:spacing w:after="120" w:line="240" w:lineRule="auto"/>
        <w:ind w:left="284" w:hanging="284"/>
        <w:jc w:val="both"/>
        <w:rPr>
          <w:szCs w:val="24"/>
        </w:rPr>
      </w:pPr>
      <w:r>
        <w:rPr>
          <w:szCs w:val="24"/>
        </w:rPr>
        <w:lastRenderedPageBreak/>
        <w:t>5</w:t>
      </w:r>
      <w:r w:rsidRPr="0063721B">
        <w:rPr>
          <w:szCs w:val="24"/>
        </w:rPr>
        <w:t>. V případě zániku závazku před splněním díla uzavřou smluvní strany dohodu, ve které upraví vzájemná práva a povinnosti.</w:t>
      </w:r>
    </w:p>
    <w:p w14:paraId="03ED832A" w14:textId="77777777" w:rsidR="0026262A" w:rsidRPr="0063721B" w:rsidRDefault="0026262A" w:rsidP="0026262A">
      <w:pPr>
        <w:pStyle w:val="NormlnIMP0"/>
        <w:spacing w:after="120" w:line="240" w:lineRule="auto"/>
        <w:ind w:left="284" w:hanging="284"/>
        <w:jc w:val="both"/>
        <w:rPr>
          <w:szCs w:val="24"/>
        </w:rPr>
      </w:pPr>
      <w:r>
        <w:rPr>
          <w:szCs w:val="24"/>
        </w:rPr>
        <w:t>6</w:t>
      </w:r>
      <w:r w:rsidRPr="0063721B">
        <w:rPr>
          <w:szCs w:val="24"/>
        </w:rPr>
        <w:t xml:space="preserve">. </w:t>
      </w:r>
      <w:r>
        <w:rPr>
          <w:szCs w:val="24"/>
        </w:rPr>
        <w:t>Dodavatel</w:t>
      </w:r>
      <w:r w:rsidRPr="0063721B">
        <w:rPr>
          <w:szCs w:val="24"/>
        </w:rPr>
        <w:t xml:space="preserve"> nemůže bez souhlasu objednatele postoupit svá práva a povinnosti plynoucí ze</w:t>
      </w:r>
      <w:r>
        <w:rPr>
          <w:szCs w:val="24"/>
        </w:rPr>
        <w:t xml:space="preserve"> </w:t>
      </w:r>
      <w:r w:rsidRPr="0063721B">
        <w:rPr>
          <w:szCs w:val="24"/>
        </w:rPr>
        <w:t>smlouvy třetí osobě.</w:t>
      </w:r>
    </w:p>
    <w:p w14:paraId="49CDA744" w14:textId="77777777" w:rsidR="0026262A" w:rsidRPr="0063721B" w:rsidRDefault="0026262A" w:rsidP="0026262A">
      <w:pPr>
        <w:pStyle w:val="NormlnIMP0"/>
        <w:spacing w:after="120" w:line="240" w:lineRule="auto"/>
        <w:ind w:left="284" w:hanging="284"/>
        <w:jc w:val="both"/>
        <w:rPr>
          <w:szCs w:val="24"/>
        </w:rPr>
      </w:pPr>
      <w:r>
        <w:rPr>
          <w:szCs w:val="24"/>
        </w:rPr>
        <w:t>7</w:t>
      </w:r>
      <w:r w:rsidRPr="0063721B">
        <w:rPr>
          <w:szCs w:val="24"/>
        </w:rPr>
        <w:t xml:space="preserve">. Obě smluvní strany se dohodly, že v případě nástupnictví jsou </w:t>
      </w:r>
      <w:r>
        <w:rPr>
          <w:szCs w:val="24"/>
        </w:rPr>
        <w:t xml:space="preserve">právní nástupci </w:t>
      </w:r>
      <w:r w:rsidRPr="0063721B">
        <w:rPr>
          <w:szCs w:val="24"/>
        </w:rPr>
        <w:t>smluvních stran vázány ustanoveními této smlouvy v plném rozsahu.</w:t>
      </w:r>
    </w:p>
    <w:p w14:paraId="7196C0B4" w14:textId="77777777" w:rsidR="0026262A" w:rsidRPr="0063721B" w:rsidRDefault="0026262A" w:rsidP="0026262A">
      <w:pPr>
        <w:pStyle w:val="NormlnIMP0"/>
        <w:spacing w:after="120" w:line="240" w:lineRule="auto"/>
        <w:ind w:left="284" w:hanging="284"/>
        <w:jc w:val="both"/>
        <w:rPr>
          <w:szCs w:val="24"/>
        </w:rPr>
      </w:pPr>
      <w:r>
        <w:rPr>
          <w:szCs w:val="24"/>
        </w:rPr>
        <w:t>8</w:t>
      </w:r>
      <w:r w:rsidRPr="0063721B">
        <w:rPr>
          <w:szCs w:val="24"/>
        </w:rPr>
        <w:t>. Pro případ, že kterékoliv ustanovení této smlouvy se stane neúčinným nebo neplatným,</w:t>
      </w:r>
      <w:r>
        <w:rPr>
          <w:szCs w:val="24"/>
        </w:rPr>
        <w:t xml:space="preserve"> </w:t>
      </w:r>
      <w:r w:rsidRPr="0063721B">
        <w:rPr>
          <w:szCs w:val="24"/>
        </w:rPr>
        <w:t>smluvní strany se zavazují bez zbytečných odkladů nahradit takové ustanovení novým.</w:t>
      </w:r>
      <w:r>
        <w:rPr>
          <w:szCs w:val="24"/>
        </w:rPr>
        <w:t xml:space="preserve"> </w:t>
      </w:r>
      <w:r w:rsidRPr="0063721B">
        <w:rPr>
          <w:szCs w:val="24"/>
        </w:rPr>
        <w:t>Případná neplatnost některého z ustanovení této smlouvy nemá za následek neplatnost</w:t>
      </w:r>
      <w:r>
        <w:rPr>
          <w:szCs w:val="24"/>
        </w:rPr>
        <w:t xml:space="preserve"> </w:t>
      </w:r>
      <w:r w:rsidRPr="0063721B">
        <w:rPr>
          <w:szCs w:val="24"/>
        </w:rPr>
        <w:t>ostatních ustanovení.</w:t>
      </w:r>
    </w:p>
    <w:p w14:paraId="3F6BB3E6" w14:textId="77777777" w:rsidR="0026262A" w:rsidRPr="0063721B" w:rsidRDefault="0026262A" w:rsidP="0026262A">
      <w:pPr>
        <w:spacing w:after="120"/>
        <w:ind w:left="284" w:hanging="284"/>
        <w:jc w:val="both"/>
        <w:rPr>
          <w:szCs w:val="24"/>
        </w:rPr>
      </w:pPr>
      <w:r>
        <w:rPr>
          <w:szCs w:val="24"/>
        </w:rPr>
        <w:t>9</w:t>
      </w:r>
      <w:r w:rsidRPr="0063721B">
        <w:rPr>
          <w:szCs w:val="24"/>
        </w:rPr>
        <w:t xml:space="preserve">. </w:t>
      </w:r>
      <w:r>
        <w:rPr>
          <w:szCs w:val="24"/>
        </w:rPr>
        <w:t>Dodavatel</w:t>
      </w:r>
      <w:r w:rsidRPr="0063721B">
        <w:rPr>
          <w:szCs w:val="24"/>
        </w:rPr>
        <w:t xml:space="preserve"> souhlasí s tím, aby tato smlouva byla uvedena v evidenci smluv </w:t>
      </w:r>
      <w:r>
        <w:rPr>
          <w:szCs w:val="24"/>
        </w:rPr>
        <w:t>a mohla být případně zveřejněna</w:t>
      </w:r>
      <w:r w:rsidRPr="0063721B">
        <w:rPr>
          <w:szCs w:val="24"/>
        </w:rPr>
        <w:t>.</w:t>
      </w:r>
      <w:r>
        <w:rPr>
          <w:szCs w:val="24"/>
        </w:rPr>
        <w:t xml:space="preserve"> </w:t>
      </w:r>
    </w:p>
    <w:p w14:paraId="21E157CC" w14:textId="77777777" w:rsidR="0026262A" w:rsidRDefault="0026262A" w:rsidP="0026262A">
      <w:pPr>
        <w:spacing w:after="120"/>
        <w:contextualSpacing/>
        <w:jc w:val="both"/>
        <w:rPr>
          <w:szCs w:val="24"/>
        </w:rPr>
      </w:pPr>
      <w:r>
        <w:rPr>
          <w:szCs w:val="24"/>
        </w:rPr>
        <w:t>10. Dodavatel</w:t>
      </w:r>
      <w:r w:rsidRPr="0063721B">
        <w:rPr>
          <w:szCs w:val="24"/>
        </w:rPr>
        <w:t xml:space="preserve"> prohlašuje, že tyto skutečnosti</w:t>
      </w:r>
      <w:r>
        <w:rPr>
          <w:szCs w:val="24"/>
        </w:rPr>
        <w:t xml:space="preserve"> </w:t>
      </w:r>
      <w:r w:rsidRPr="0063721B">
        <w:rPr>
          <w:szCs w:val="24"/>
        </w:rPr>
        <w:t>nepovažuje za obchodní tajemství ve</w:t>
      </w:r>
      <w:r>
        <w:rPr>
          <w:szCs w:val="24"/>
        </w:rPr>
        <w:t xml:space="preserve"> </w:t>
      </w:r>
      <w:r w:rsidRPr="0063721B">
        <w:rPr>
          <w:szCs w:val="24"/>
        </w:rPr>
        <w:t>smyslu</w:t>
      </w:r>
    </w:p>
    <w:p w14:paraId="5CF1ED65" w14:textId="77777777" w:rsidR="0026262A" w:rsidRPr="0063721B" w:rsidRDefault="0026262A" w:rsidP="0026262A">
      <w:pPr>
        <w:spacing w:after="120"/>
        <w:ind w:left="284"/>
        <w:contextualSpacing/>
        <w:jc w:val="both"/>
        <w:rPr>
          <w:szCs w:val="24"/>
        </w:rPr>
      </w:pPr>
      <w:r>
        <w:rPr>
          <w:szCs w:val="24"/>
        </w:rPr>
        <w:t>občanského</w:t>
      </w:r>
      <w:r w:rsidRPr="0063721B">
        <w:rPr>
          <w:szCs w:val="24"/>
        </w:rPr>
        <w:t xml:space="preserve"> zákoníku a uděluje svolení k jejich užití a zveřejnění bez stanovení jakýchkoliv dalších podmínek.</w:t>
      </w:r>
    </w:p>
    <w:p w14:paraId="482D360D"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1</w:t>
      </w:r>
      <w:r w:rsidRPr="0063721B">
        <w:rPr>
          <w:szCs w:val="24"/>
        </w:rPr>
        <w:t>. Písemnosti se považují za doručené i v případě, že kterákoliv ze smluvních stran její doručení odmítne či jinak znemožní.</w:t>
      </w:r>
    </w:p>
    <w:p w14:paraId="097F5BF4"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2</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Pr>
          <w:szCs w:val="24"/>
        </w:rPr>
        <w:t xml:space="preserve"> </w:t>
      </w:r>
      <w:r w:rsidRPr="0063721B">
        <w:rPr>
          <w:szCs w:val="24"/>
        </w:rPr>
        <w:t>stvrzují svými podpisy.</w:t>
      </w:r>
    </w:p>
    <w:p w14:paraId="75F76133"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3</w:t>
      </w:r>
      <w:r w:rsidRPr="0063721B">
        <w:rPr>
          <w:szCs w:val="24"/>
        </w:rPr>
        <w:t>. Osoby podepisující tuto smlouvu svým podpisem stvrzují platnost svých jednatelských</w:t>
      </w:r>
      <w:r>
        <w:rPr>
          <w:szCs w:val="24"/>
        </w:rPr>
        <w:t xml:space="preserve"> </w:t>
      </w:r>
      <w:r w:rsidRPr="0063721B">
        <w:rPr>
          <w:szCs w:val="24"/>
        </w:rPr>
        <w:t>oprávnění.</w:t>
      </w:r>
    </w:p>
    <w:p w14:paraId="2E58DF42"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4</w:t>
      </w:r>
      <w:r w:rsidRPr="0063721B">
        <w:rPr>
          <w:szCs w:val="24"/>
        </w:rPr>
        <w:t>. Smlouva je vyhotovena v </w:t>
      </w:r>
      <w:r>
        <w:rPr>
          <w:szCs w:val="24"/>
        </w:rPr>
        <w:t>čtyřech</w:t>
      </w:r>
      <w:r w:rsidRPr="0063721B">
        <w:rPr>
          <w:szCs w:val="24"/>
        </w:rPr>
        <w:t xml:space="preserve"> stejnopisech podepsaných oprávněnými zástupci</w:t>
      </w:r>
      <w:r>
        <w:rPr>
          <w:szCs w:val="24"/>
        </w:rPr>
        <w:t xml:space="preserve"> </w:t>
      </w:r>
      <w:r w:rsidRPr="0063721B">
        <w:rPr>
          <w:szCs w:val="24"/>
        </w:rPr>
        <w:t xml:space="preserve">smluvních stran, přičemž objednatel obdrží </w:t>
      </w:r>
      <w:r>
        <w:rPr>
          <w:szCs w:val="24"/>
        </w:rPr>
        <w:t>dvě</w:t>
      </w:r>
      <w:r w:rsidRPr="0063721B">
        <w:rPr>
          <w:szCs w:val="24"/>
        </w:rPr>
        <w:t xml:space="preserve"> a </w:t>
      </w:r>
      <w:r>
        <w:rPr>
          <w:szCs w:val="24"/>
        </w:rPr>
        <w:t>dodavatel</w:t>
      </w:r>
      <w:r w:rsidRPr="0063721B">
        <w:rPr>
          <w:szCs w:val="24"/>
        </w:rPr>
        <w:t xml:space="preserve"> dvě vyhotovení.</w:t>
      </w:r>
    </w:p>
    <w:p w14:paraId="2279B906" w14:textId="77777777" w:rsidR="0026262A" w:rsidRPr="0063721B" w:rsidRDefault="0026262A" w:rsidP="0026262A">
      <w:pPr>
        <w:pStyle w:val="NormlnIMP0"/>
        <w:spacing w:after="120" w:line="240" w:lineRule="auto"/>
        <w:ind w:left="284" w:hanging="284"/>
        <w:jc w:val="both"/>
        <w:rPr>
          <w:szCs w:val="24"/>
        </w:rPr>
      </w:pPr>
      <w:r w:rsidRPr="0063721B">
        <w:rPr>
          <w:szCs w:val="24"/>
        </w:rPr>
        <w:t>1</w:t>
      </w:r>
      <w:r>
        <w:rPr>
          <w:szCs w:val="24"/>
        </w:rPr>
        <w:t>5</w:t>
      </w:r>
      <w:r w:rsidRPr="0063721B">
        <w:rPr>
          <w:szCs w:val="24"/>
        </w:rPr>
        <w:t xml:space="preserve">. Smlouva nabývá </w:t>
      </w:r>
      <w:r w:rsidRPr="00710CD8">
        <w:rPr>
          <w:szCs w:val="24"/>
        </w:rPr>
        <w:t xml:space="preserve">platnosti </w:t>
      </w:r>
      <w:r>
        <w:rPr>
          <w:szCs w:val="24"/>
        </w:rPr>
        <w:t xml:space="preserve">podpisem obou smluvních stran </w:t>
      </w:r>
      <w:r w:rsidRPr="00710CD8">
        <w:rPr>
          <w:szCs w:val="24"/>
        </w:rPr>
        <w:t xml:space="preserve">a účinnosti </w:t>
      </w:r>
      <w:r>
        <w:rPr>
          <w:szCs w:val="24"/>
        </w:rPr>
        <w:t xml:space="preserve">uveřejněním v registru smluv. </w:t>
      </w:r>
      <w:r w:rsidRPr="00710CD8">
        <w:rPr>
          <w:szCs w:val="24"/>
        </w:rPr>
        <w:t>Objednatel má p</w:t>
      </w:r>
      <w:r>
        <w:rPr>
          <w:szCs w:val="24"/>
        </w:rPr>
        <w:t>ovinnost podle ustanovení § 219</w:t>
      </w:r>
      <w:r w:rsidRPr="00710CD8">
        <w:rPr>
          <w:szCs w:val="24"/>
        </w:rPr>
        <w:t xml:space="preserve"> zákona </w:t>
      </w:r>
      <w:r>
        <w:rPr>
          <w:szCs w:val="24"/>
        </w:rPr>
        <w:t xml:space="preserve">o zadávání veřejných zakázek </w:t>
      </w:r>
      <w:r w:rsidRPr="00710CD8">
        <w:rPr>
          <w:szCs w:val="24"/>
        </w:rPr>
        <w:t xml:space="preserve">zveřejnit </w:t>
      </w:r>
      <w:r w:rsidRPr="00710CD8">
        <w:rPr>
          <w:iCs/>
          <w:szCs w:val="24"/>
        </w:rPr>
        <w:t xml:space="preserve">smlouvu </w:t>
      </w:r>
      <w:r>
        <w:rPr>
          <w:iCs/>
          <w:szCs w:val="24"/>
        </w:rPr>
        <w:t>(plný text) se dodavatelem</w:t>
      </w:r>
      <w:r w:rsidRPr="00710CD8">
        <w:rPr>
          <w:iCs/>
          <w:szCs w:val="24"/>
        </w:rPr>
        <w:t xml:space="preserve"> vč. jejich změn a dodatků na svém profilu </w:t>
      </w:r>
      <w:r>
        <w:rPr>
          <w:szCs w:val="24"/>
        </w:rPr>
        <w:t xml:space="preserve">zadavatele, </w:t>
      </w:r>
      <w:r w:rsidRPr="00710CD8">
        <w:rPr>
          <w:szCs w:val="24"/>
        </w:rPr>
        <w:t>uveřejnit skutečně uhrazenou cenu plnění a uveřejnit smlouvu v registru smluv. Smlouva bu</w:t>
      </w:r>
      <w:r>
        <w:rPr>
          <w:szCs w:val="24"/>
        </w:rPr>
        <w:t>de v registru smluv uveřejněna o</w:t>
      </w:r>
      <w:r w:rsidRPr="00710CD8">
        <w:rPr>
          <w:szCs w:val="24"/>
        </w:rPr>
        <w:t xml:space="preserve">bjednatelem. </w:t>
      </w:r>
      <w:r>
        <w:rPr>
          <w:szCs w:val="24"/>
        </w:rPr>
        <w:t>Dodavatel je povinen poskytnout o</w:t>
      </w:r>
      <w:r w:rsidRPr="00710CD8">
        <w:rPr>
          <w:szCs w:val="24"/>
        </w:rPr>
        <w:t xml:space="preserve">bjednateli potřebnou součinnost podle ustanovení </w:t>
      </w:r>
      <w:r>
        <w:rPr>
          <w:szCs w:val="24"/>
        </w:rPr>
        <w:t xml:space="preserve">§ 219 zákona o zadávání veřejných zakázek </w:t>
      </w:r>
      <w:r w:rsidRPr="00710CD8">
        <w:rPr>
          <w:szCs w:val="24"/>
        </w:rPr>
        <w:t xml:space="preserve">a podle zákona č. 340/2015 Sb., </w:t>
      </w:r>
      <w:r w:rsidRPr="00710CD8">
        <w:rPr>
          <w:color w:val="000000"/>
          <w:szCs w:val="24"/>
          <w:shd w:val="clear" w:color="auto" w:fill="FFFFFF"/>
        </w:rPr>
        <w:t>o zvláštních podmínkách účinnosti některých</w:t>
      </w:r>
      <w:r w:rsidRPr="00710CD8">
        <w:rPr>
          <w:rStyle w:val="apple-converted-space"/>
          <w:color w:val="000000"/>
          <w:szCs w:val="24"/>
          <w:shd w:val="clear" w:color="auto" w:fill="FFFFFF"/>
        </w:rPr>
        <w:t> </w:t>
      </w:r>
      <w:r w:rsidRPr="00710CD8">
        <w:rPr>
          <w:b/>
          <w:bCs/>
          <w:color w:val="000000"/>
          <w:szCs w:val="24"/>
          <w:shd w:val="clear" w:color="auto" w:fill="FFFFFF"/>
        </w:rPr>
        <w:t>s</w:t>
      </w:r>
      <w:r w:rsidRPr="00E55EC5">
        <w:rPr>
          <w:color w:val="000000"/>
          <w:szCs w:val="24"/>
          <w:shd w:val="clear" w:color="auto" w:fill="FFFFFF"/>
        </w:rPr>
        <w:t>mluv</w:t>
      </w:r>
      <w:r w:rsidRPr="00710CD8">
        <w:rPr>
          <w:color w:val="000000"/>
          <w:szCs w:val="24"/>
          <w:shd w:val="clear" w:color="auto" w:fill="FFFFFF"/>
        </w:rPr>
        <w:t>, uveřejňování těchto</w:t>
      </w:r>
      <w:r w:rsidRPr="00710CD8">
        <w:rPr>
          <w:rStyle w:val="apple-converted-space"/>
          <w:color w:val="000000"/>
          <w:szCs w:val="24"/>
          <w:shd w:val="clear" w:color="auto" w:fill="FFFFFF"/>
        </w:rPr>
        <w:t> </w:t>
      </w:r>
      <w:r w:rsidRPr="00710CD8">
        <w:rPr>
          <w:b/>
          <w:bCs/>
          <w:color w:val="000000"/>
          <w:szCs w:val="24"/>
          <w:shd w:val="clear" w:color="auto" w:fill="FFFFFF"/>
        </w:rPr>
        <w:t>s</w:t>
      </w:r>
      <w:r w:rsidRPr="00E55EC5">
        <w:rPr>
          <w:color w:val="000000"/>
          <w:szCs w:val="24"/>
          <w:shd w:val="clear" w:color="auto" w:fill="FFFFFF"/>
        </w:rPr>
        <w:t>mluv</w:t>
      </w:r>
      <w:r w:rsidRPr="00710CD8">
        <w:rPr>
          <w:rStyle w:val="apple-converted-space"/>
          <w:color w:val="000000"/>
          <w:szCs w:val="24"/>
          <w:shd w:val="clear" w:color="auto" w:fill="FFFFFF"/>
        </w:rPr>
        <w:t> </w:t>
      </w:r>
      <w:r w:rsidRPr="00710CD8">
        <w:rPr>
          <w:color w:val="000000"/>
          <w:szCs w:val="24"/>
          <w:shd w:val="clear" w:color="auto" w:fill="FFFFFF"/>
        </w:rPr>
        <w:t>a o</w:t>
      </w:r>
      <w:r w:rsidRPr="00710CD8">
        <w:rPr>
          <w:rStyle w:val="apple-converted-space"/>
          <w:color w:val="000000"/>
          <w:szCs w:val="24"/>
          <w:shd w:val="clear" w:color="auto" w:fill="FFFFFF"/>
        </w:rPr>
        <w:t> </w:t>
      </w:r>
      <w:r w:rsidRPr="00E55EC5">
        <w:rPr>
          <w:color w:val="000000"/>
          <w:szCs w:val="24"/>
          <w:shd w:val="clear" w:color="auto" w:fill="FFFFFF"/>
        </w:rPr>
        <w:t>registru</w:t>
      </w:r>
      <w:r w:rsidRPr="00E55EC5">
        <w:rPr>
          <w:rStyle w:val="apple-converted-space"/>
          <w:color w:val="000000"/>
          <w:szCs w:val="24"/>
          <w:shd w:val="clear" w:color="auto" w:fill="FFFFFF"/>
        </w:rPr>
        <w:t> </w:t>
      </w:r>
      <w:r w:rsidRPr="00E55EC5">
        <w:rPr>
          <w:color w:val="000000"/>
          <w:szCs w:val="24"/>
          <w:shd w:val="clear" w:color="auto" w:fill="FFFFFF"/>
        </w:rPr>
        <w:t>smluv</w:t>
      </w:r>
      <w:r w:rsidRPr="00E55EC5">
        <w:rPr>
          <w:rStyle w:val="apple-converted-space"/>
          <w:color w:val="000000"/>
          <w:szCs w:val="24"/>
          <w:shd w:val="clear" w:color="auto" w:fill="FFFFFF"/>
        </w:rPr>
        <w:t> </w:t>
      </w:r>
      <w:r w:rsidRPr="00E55EC5">
        <w:rPr>
          <w:color w:val="000000"/>
          <w:szCs w:val="24"/>
          <w:shd w:val="clear" w:color="auto" w:fill="FFFFFF"/>
        </w:rPr>
        <w:t>(zákon</w:t>
      </w:r>
      <w:r w:rsidRPr="00E55EC5">
        <w:rPr>
          <w:rStyle w:val="apple-converted-space"/>
          <w:color w:val="000000"/>
          <w:szCs w:val="24"/>
          <w:shd w:val="clear" w:color="auto" w:fill="FFFFFF"/>
        </w:rPr>
        <w:t> </w:t>
      </w:r>
      <w:r w:rsidRPr="00E55EC5">
        <w:rPr>
          <w:color w:val="000000"/>
          <w:szCs w:val="24"/>
          <w:shd w:val="clear" w:color="auto" w:fill="FFFFFF"/>
        </w:rPr>
        <w:t>o</w:t>
      </w:r>
      <w:r w:rsidRPr="00E55EC5">
        <w:rPr>
          <w:rStyle w:val="apple-converted-space"/>
          <w:color w:val="000000"/>
          <w:szCs w:val="24"/>
          <w:shd w:val="clear" w:color="auto" w:fill="FFFFFF"/>
        </w:rPr>
        <w:t> </w:t>
      </w:r>
      <w:r w:rsidRPr="00E55EC5">
        <w:rPr>
          <w:color w:val="000000"/>
          <w:szCs w:val="24"/>
          <w:shd w:val="clear" w:color="auto" w:fill="FFFFFF"/>
        </w:rPr>
        <w:t>registru</w:t>
      </w:r>
      <w:r w:rsidRPr="00E55EC5">
        <w:rPr>
          <w:rStyle w:val="apple-converted-space"/>
          <w:color w:val="000000"/>
          <w:szCs w:val="24"/>
          <w:shd w:val="clear" w:color="auto" w:fill="FFFFFF"/>
        </w:rPr>
        <w:t> </w:t>
      </w:r>
      <w:r w:rsidRPr="00E55EC5">
        <w:rPr>
          <w:color w:val="000000"/>
          <w:szCs w:val="24"/>
          <w:shd w:val="clear" w:color="auto" w:fill="FFFFFF"/>
        </w:rPr>
        <w:t>smluv</w:t>
      </w:r>
      <w:r w:rsidRPr="00710CD8">
        <w:rPr>
          <w:color w:val="000000"/>
          <w:szCs w:val="24"/>
          <w:shd w:val="clear" w:color="auto" w:fill="FFFFFF"/>
        </w:rPr>
        <w:t>)</w:t>
      </w:r>
      <w:r w:rsidRPr="00710CD8">
        <w:rPr>
          <w:szCs w:val="24"/>
        </w:rPr>
        <w:t xml:space="preserve">. </w:t>
      </w:r>
      <w:r>
        <w:rPr>
          <w:szCs w:val="24"/>
        </w:rPr>
        <w:t>Dodavatel</w:t>
      </w:r>
      <w:r w:rsidRPr="00710CD8">
        <w:rPr>
          <w:szCs w:val="24"/>
        </w:rPr>
        <w:t xml:space="preserve"> je seznámen se skutečností, že poskytnutí těchto informací se dle citovaných zákonů nepovažuje za porušení obchodního tajemství a s jejich zveřejněním tímto vyslovuje svůj souhlas.</w:t>
      </w:r>
    </w:p>
    <w:p w14:paraId="32BBF10C" w14:textId="77777777" w:rsidR="0026262A" w:rsidRPr="0063721B" w:rsidRDefault="0026262A" w:rsidP="0026262A">
      <w:pPr>
        <w:pStyle w:val="NormlnIMP2"/>
        <w:tabs>
          <w:tab w:val="left" w:pos="312"/>
        </w:tabs>
        <w:spacing w:after="120"/>
        <w:ind w:left="284" w:hanging="284"/>
        <w:jc w:val="both"/>
        <w:rPr>
          <w:szCs w:val="24"/>
        </w:rPr>
      </w:pPr>
      <w:r w:rsidRPr="0063721B">
        <w:rPr>
          <w:szCs w:val="24"/>
        </w:rPr>
        <w:t>1</w:t>
      </w:r>
      <w:r>
        <w:rPr>
          <w:szCs w:val="24"/>
        </w:rPr>
        <w:t>6</w:t>
      </w:r>
      <w:r w:rsidRPr="0063721B">
        <w:rPr>
          <w:szCs w:val="24"/>
        </w:rPr>
        <w:t>. Nedílnou součástí této smlouvy jsou tyto přílohy:</w:t>
      </w:r>
    </w:p>
    <w:p w14:paraId="6F1B3957" w14:textId="7EC0B955" w:rsidR="0026262A" w:rsidRDefault="0026262A" w:rsidP="0026262A">
      <w:pPr>
        <w:spacing w:after="120"/>
        <w:jc w:val="both"/>
        <w:rPr>
          <w:szCs w:val="24"/>
        </w:rPr>
      </w:pPr>
      <w:r w:rsidRPr="0063721B">
        <w:rPr>
          <w:szCs w:val="24"/>
        </w:rPr>
        <w:t>Příloha č. 1 -</w:t>
      </w:r>
      <w:r>
        <w:rPr>
          <w:szCs w:val="24"/>
        </w:rPr>
        <w:t xml:space="preserve"> </w:t>
      </w:r>
      <w:r w:rsidRPr="0063721B">
        <w:rPr>
          <w:szCs w:val="24"/>
        </w:rPr>
        <w:t xml:space="preserve">Položkový </w:t>
      </w:r>
      <w:r>
        <w:rPr>
          <w:szCs w:val="24"/>
        </w:rPr>
        <w:t>naceněný rozpočet (</w:t>
      </w:r>
      <w:r w:rsidR="00256CF3">
        <w:rPr>
          <w:szCs w:val="24"/>
        </w:rPr>
        <w:t>výkaz výměr a činností</w:t>
      </w:r>
      <w:r>
        <w:rPr>
          <w:szCs w:val="24"/>
        </w:rPr>
        <w:t xml:space="preserve">) </w:t>
      </w:r>
    </w:p>
    <w:p w14:paraId="0273B299" w14:textId="77777777" w:rsidR="0026262A" w:rsidRDefault="0026262A" w:rsidP="0026262A">
      <w:pPr>
        <w:spacing w:after="120"/>
        <w:jc w:val="both"/>
        <w:rPr>
          <w:szCs w:val="24"/>
        </w:rPr>
      </w:pPr>
      <w:r>
        <w:rPr>
          <w:szCs w:val="24"/>
        </w:rPr>
        <w:t>Příloha č. 2</w:t>
      </w:r>
      <w:r w:rsidRPr="0063721B">
        <w:rPr>
          <w:szCs w:val="24"/>
        </w:rPr>
        <w:t xml:space="preserve"> –</w:t>
      </w:r>
      <w:r>
        <w:rPr>
          <w:szCs w:val="24"/>
        </w:rPr>
        <w:t xml:space="preserve"> </w:t>
      </w:r>
      <w:r w:rsidRPr="0063721B">
        <w:rPr>
          <w:szCs w:val="24"/>
        </w:rPr>
        <w:t xml:space="preserve">Seznam předpokládaných </w:t>
      </w:r>
      <w:r>
        <w:rPr>
          <w:szCs w:val="24"/>
        </w:rPr>
        <w:t>poddodavatel</w:t>
      </w:r>
      <w:r w:rsidRPr="0063721B">
        <w:rPr>
          <w:szCs w:val="24"/>
        </w:rPr>
        <w:t>ů</w:t>
      </w:r>
      <w:r>
        <w:rPr>
          <w:szCs w:val="24"/>
        </w:rPr>
        <w:t xml:space="preserve"> </w:t>
      </w:r>
    </w:p>
    <w:p w14:paraId="672FC439" w14:textId="29EF45C8" w:rsidR="0026262A" w:rsidRDefault="0026262A" w:rsidP="0026262A">
      <w:pPr>
        <w:spacing w:after="120"/>
        <w:jc w:val="both"/>
        <w:rPr>
          <w:szCs w:val="24"/>
        </w:rPr>
      </w:pPr>
      <w:r>
        <w:rPr>
          <w:szCs w:val="24"/>
        </w:rPr>
        <w:t>Příloha č. 3 – Závazný harmonogram prací a dodávek – dodá dodavatel</w:t>
      </w:r>
    </w:p>
    <w:p w14:paraId="2E87B399" w14:textId="77777777" w:rsidR="0026262A" w:rsidRPr="008B1CA7" w:rsidRDefault="0026262A" w:rsidP="0026262A">
      <w:pPr>
        <w:pStyle w:val="NormlnIMP2"/>
        <w:spacing w:after="120"/>
        <w:ind w:left="24" w:hanging="24"/>
        <w:rPr>
          <w:sz w:val="22"/>
          <w:szCs w:val="22"/>
        </w:rPr>
      </w:pPr>
      <w:r w:rsidRPr="008B1CA7">
        <w:rPr>
          <w:sz w:val="22"/>
          <w:szCs w:val="22"/>
        </w:rPr>
        <w:t>V Praze dne:</w:t>
      </w:r>
      <w:r w:rsidRPr="008B1CA7">
        <w:rPr>
          <w:sz w:val="22"/>
          <w:szCs w:val="22"/>
        </w:rPr>
        <w:tab/>
      </w:r>
      <w:r w:rsidRPr="008B1CA7">
        <w:rPr>
          <w:sz w:val="22"/>
          <w:szCs w:val="22"/>
        </w:rPr>
        <w:tab/>
      </w:r>
      <w:r w:rsidRPr="008B1CA7">
        <w:rPr>
          <w:sz w:val="22"/>
          <w:szCs w:val="22"/>
        </w:rPr>
        <w:tab/>
      </w:r>
      <w:r w:rsidRPr="008B1CA7">
        <w:rPr>
          <w:sz w:val="22"/>
          <w:szCs w:val="22"/>
        </w:rPr>
        <w:tab/>
      </w:r>
      <w:r w:rsidRPr="008B1CA7">
        <w:rPr>
          <w:sz w:val="22"/>
          <w:szCs w:val="22"/>
        </w:rPr>
        <w:tab/>
      </w:r>
      <w:r w:rsidRPr="008B1CA7">
        <w:rPr>
          <w:sz w:val="22"/>
          <w:szCs w:val="22"/>
        </w:rPr>
        <w:tab/>
        <w:t xml:space="preserve">V …………dne: </w:t>
      </w:r>
    </w:p>
    <w:p w14:paraId="4F697A05" w14:textId="72F79F92" w:rsidR="00162EE5" w:rsidRDefault="0026262A" w:rsidP="008B1CA7">
      <w:pPr>
        <w:pStyle w:val="NormlnIMP2"/>
        <w:spacing w:after="120"/>
        <w:ind w:left="312" w:hanging="312"/>
      </w:pPr>
      <w:r w:rsidRPr="008B1CA7">
        <w:rPr>
          <w:sz w:val="22"/>
          <w:szCs w:val="22"/>
        </w:rPr>
        <w:t>za objednatele:</w:t>
      </w:r>
      <w:r w:rsidRPr="008B1CA7">
        <w:rPr>
          <w:sz w:val="22"/>
          <w:szCs w:val="22"/>
        </w:rPr>
        <w:tab/>
      </w:r>
      <w:r w:rsidRPr="008B1CA7">
        <w:rPr>
          <w:sz w:val="22"/>
          <w:szCs w:val="22"/>
        </w:rPr>
        <w:tab/>
      </w:r>
      <w:r w:rsidRPr="008B1CA7">
        <w:rPr>
          <w:sz w:val="22"/>
          <w:szCs w:val="22"/>
        </w:rPr>
        <w:tab/>
      </w:r>
      <w:r w:rsidRPr="008B1CA7">
        <w:rPr>
          <w:sz w:val="22"/>
          <w:szCs w:val="22"/>
        </w:rPr>
        <w:tab/>
      </w:r>
      <w:r w:rsidRPr="008B1CA7">
        <w:rPr>
          <w:sz w:val="22"/>
          <w:szCs w:val="22"/>
        </w:rPr>
        <w:tab/>
      </w:r>
      <w:r w:rsidR="008B1CA7">
        <w:rPr>
          <w:sz w:val="22"/>
          <w:szCs w:val="22"/>
        </w:rPr>
        <w:tab/>
      </w:r>
      <w:r w:rsidRPr="008B1CA7">
        <w:rPr>
          <w:sz w:val="22"/>
          <w:szCs w:val="22"/>
        </w:rPr>
        <w:t>za dodavatele:</w:t>
      </w:r>
    </w:p>
    <w:sectPr w:rsidR="00162EE5" w:rsidSect="00774FB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24F5" w14:textId="77777777" w:rsidR="00261F1A" w:rsidRDefault="00261F1A">
      <w:r>
        <w:separator/>
      </w:r>
    </w:p>
  </w:endnote>
  <w:endnote w:type="continuationSeparator" w:id="0">
    <w:p w14:paraId="04FBCA77" w14:textId="77777777" w:rsidR="00261F1A" w:rsidRDefault="0026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9E01" w14:textId="77777777" w:rsidR="000F0331" w:rsidRDefault="002626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FA4B60" w14:textId="77777777" w:rsidR="000F0331" w:rsidRDefault="00261F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1AD9" w14:textId="77777777" w:rsidR="000F0331" w:rsidRDefault="0026262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8C07" w14:textId="77777777" w:rsidR="003A28CD" w:rsidRDefault="00261F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317AB" w14:textId="77777777" w:rsidR="00261F1A" w:rsidRDefault="00261F1A">
      <w:r>
        <w:separator/>
      </w:r>
    </w:p>
  </w:footnote>
  <w:footnote w:type="continuationSeparator" w:id="0">
    <w:p w14:paraId="3D0ECB0B" w14:textId="77777777" w:rsidR="00261F1A" w:rsidRDefault="0026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1AF89" w14:textId="77777777" w:rsidR="003A28CD" w:rsidRDefault="00261F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57D7" w14:textId="77777777" w:rsidR="000F0331" w:rsidRDefault="00261F1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7D0D" w14:textId="77777777" w:rsidR="003A28CD" w:rsidRDefault="00261F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C84"/>
    <w:multiLevelType w:val="hybridMultilevel"/>
    <w:tmpl w:val="49DAA0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96472"/>
    <w:multiLevelType w:val="multilevel"/>
    <w:tmpl w:val="A69AF04C"/>
    <w:lvl w:ilvl="0">
      <w:start w:val="1"/>
      <w:numFmt w:val="decimal"/>
      <w:lvlText w:val="%1."/>
      <w:lvlJc w:val="left"/>
      <w:pPr>
        <w:ind w:left="360" w:hanging="360"/>
      </w:pPr>
      <w:rPr>
        <w:rFonts w:hint="default"/>
        <w:b/>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EDD4C9F"/>
    <w:multiLevelType w:val="hybridMultilevel"/>
    <w:tmpl w:val="FE802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15:restartNumberingAfterBreak="0">
    <w:nsid w:val="2C9C2B2A"/>
    <w:multiLevelType w:val="hybridMultilevel"/>
    <w:tmpl w:val="A42493A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884E1B"/>
    <w:multiLevelType w:val="hybridMultilevel"/>
    <w:tmpl w:val="68642C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52C620B"/>
    <w:multiLevelType w:val="multilevel"/>
    <w:tmpl w:val="DF72D084"/>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Arial" w:eastAsia="Times New Roman" w:hAnsi="Arial" w:hint="default"/>
        <w:spacing w:val="-1"/>
        <w:w w:val="99"/>
        <w:sz w:val="20"/>
        <w:szCs w:val="20"/>
      </w:rPr>
    </w:lvl>
    <w:lvl w:ilvl="2">
      <w:start w:val="1"/>
      <w:numFmt w:val="bullet"/>
      <w:lvlText w:val="•"/>
      <w:lvlJc w:val="left"/>
      <w:pPr>
        <w:ind w:left="2411" w:hanging="567"/>
      </w:pPr>
      <w:rPr>
        <w:rFonts w:hint="default"/>
      </w:rPr>
    </w:lvl>
    <w:lvl w:ilvl="3">
      <w:start w:val="1"/>
      <w:numFmt w:val="bullet"/>
      <w:lvlText w:val="•"/>
      <w:lvlJc w:val="left"/>
      <w:pPr>
        <w:ind w:left="3275" w:hanging="567"/>
      </w:pPr>
      <w:rPr>
        <w:rFonts w:hint="default"/>
      </w:rPr>
    </w:lvl>
    <w:lvl w:ilvl="4">
      <w:start w:val="1"/>
      <w:numFmt w:val="bullet"/>
      <w:lvlText w:val="•"/>
      <w:lvlJc w:val="left"/>
      <w:pPr>
        <w:ind w:left="4140" w:hanging="567"/>
      </w:pPr>
      <w:rPr>
        <w:rFonts w:hint="default"/>
      </w:rPr>
    </w:lvl>
    <w:lvl w:ilvl="5">
      <w:start w:val="1"/>
      <w:numFmt w:val="bullet"/>
      <w:lvlText w:val="•"/>
      <w:lvlJc w:val="left"/>
      <w:pPr>
        <w:ind w:left="5004" w:hanging="567"/>
      </w:pPr>
      <w:rPr>
        <w:rFonts w:hint="default"/>
      </w:rPr>
    </w:lvl>
    <w:lvl w:ilvl="6">
      <w:start w:val="1"/>
      <w:numFmt w:val="bullet"/>
      <w:lvlText w:val="•"/>
      <w:lvlJc w:val="left"/>
      <w:pPr>
        <w:ind w:left="5869" w:hanging="567"/>
      </w:pPr>
      <w:rPr>
        <w:rFonts w:hint="default"/>
      </w:rPr>
    </w:lvl>
    <w:lvl w:ilvl="7">
      <w:start w:val="1"/>
      <w:numFmt w:val="bullet"/>
      <w:lvlText w:val="•"/>
      <w:lvlJc w:val="left"/>
      <w:pPr>
        <w:ind w:left="6733" w:hanging="567"/>
      </w:pPr>
      <w:rPr>
        <w:rFonts w:hint="default"/>
      </w:rPr>
    </w:lvl>
    <w:lvl w:ilvl="8">
      <w:start w:val="1"/>
      <w:numFmt w:val="bullet"/>
      <w:lvlText w:val="•"/>
      <w:lvlJc w:val="left"/>
      <w:pPr>
        <w:ind w:left="7597" w:hanging="567"/>
      </w:pPr>
      <w:rPr>
        <w:rFonts w:hint="default"/>
      </w:rPr>
    </w:lvl>
  </w:abstractNum>
  <w:abstractNum w:abstractNumId="11"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1"/>
  </w:num>
  <w:num w:numId="4">
    <w:abstractNumId w:val="7"/>
  </w:num>
  <w:num w:numId="5">
    <w:abstractNumId w:val="17"/>
  </w:num>
  <w:num w:numId="6">
    <w:abstractNumId w:val="15"/>
  </w:num>
  <w:num w:numId="7">
    <w:abstractNumId w:val="6"/>
  </w:num>
  <w:num w:numId="8">
    <w:abstractNumId w:val="14"/>
  </w:num>
  <w:num w:numId="9">
    <w:abstractNumId w:val="12"/>
  </w:num>
  <w:num w:numId="10">
    <w:abstractNumId w:val="3"/>
  </w:num>
  <w:num w:numId="11">
    <w:abstractNumId w:val="13"/>
  </w:num>
  <w:num w:numId="12">
    <w:abstractNumId w:val="4"/>
  </w:num>
  <w:num w:numId="13">
    <w:abstractNumId w:val="9"/>
  </w:num>
  <w:num w:numId="14">
    <w:abstractNumId w:val="1"/>
  </w:num>
  <w:num w:numId="15">
    <w:abstractNumId w:val="8"/>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2A"/>
    <w:rsid w:val="000670C1"/>
    <w:rsid w:val="00115229"/>
    <w:rsid w:val="00162EE5"/>
    <w:rsid w:val="001C238B"/>
    <w:rsid w:val="00256CF3"/>
    <w:rsid w:val="00261F1A"/>
    <w:rsid w:val="0026262A"/>
    <w:rsid w:val="002B53F8"/>
    <w:rsid w:val="003E21ED"/>
    <w:rsid w:val="005B6FB0"/>
    <w:rsid w:val="007A60A6"/>
    <w:rsid w:val="00801703"/>
    <w:rsid w:val="008064F4"/>
    <w:rsid w:val="0087612A"/>
    <w:rsid w:val="008A0D17"/>
    <w:rsid w:val="008B1CA7"/>
    <w:rsid w:val="00913D54"/>
    <w:rsid w:val="00A4179A"/>
    <w:rsid w:val="00A913BB"/>
    <w:rsid w:val="00A96EBB"/>
    <w:rsid w:val="00AA1E23"/>
    <w:rsid w:val="00C85DD6"/>
    <w:rsid w:val="00DB54DF"/>
    <w:rsid w:val="00F10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8C60"/>
  <w15:chartTrackingRefBased/>
  <w15:docId w15:val="{C1CFC570-DD4D-47BD-99B5-9A50AC97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262A"/>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6262A"/>
    <w:pPr>
      <w:jc w:val="center"/>
      <w:outlineLvl w:val="0"/>
    </w:pPr>
    <w:rPr>
      <w:rFonts w:ascii="Arial" w:hAnsi="Arial"/>
      <w:b/>
    </w:rPr>
  </w:style>
  <w:style w:type="paragraph" w:styleId="Nadpis2">
    <w:name w:val="heading 2"/>
    <w:basedOn w:val="Normln"/>
    <w:next w:val="Normln"/>
    <w:link w:val="Nadpis2Char"/>
    <w:qFormat/>
    <w:rsid w:val="0026262A"/>
    <w:pPr>
      <w:jc w:val="center"/>
      <w:outlineLvl w:val="1"/>
    </w:pPr>
    <w:rPr>
      <w:rFonts w:ascii="Arial" w:hAnsi="Arial"/>
      <w:b/>
      <w:sz w:val="40"/>
    </w:rPr>
  </w:style>
  <w:style w:type="paragraph" w:styleId="Nadpis4">
    <w:name w:val="heading 4"/>
    <w:basedOn w:val="Normln"/>
    <w:next w:val="Normln"/>
    <w:link w:val="Nadpis4Char"/>
    <w:qFormat/>
    <w:rsid w:val="0026262A"/>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qFormat/>
    <w:rsid w:val="0026262A"/>
    <w:pPr>
      <w:tabs>
        <w:tab w:val="num" w:pos="1008"/>
      </w:tabs>
      <w:spacing w:before="120"/>
      <w:ind w:left="1008" w:hanging="432"/>
      <w:outlineLvl w:val="4"/>
    </w:pPr>
  </w:style>
  <w:style w:type="paragraph" w:styleId="Nadpis6">
    <w:name w:val="heading 6"/>
    <w:basedOn w:val="Normln"/>
    <w:next w:val="Normln"/>
    <w:link w:val="Nadpis6Char"/>
    <w:qFormat/>
    <w:rsid w:val="0026262A"/>
    <w:pPr>
      <w:tabs>
        <w:tab w:val="num" w:pos="1152"/>
      </w:tabs>
      <w:ind w:left="1152" w:hanging="432"/>
      <w:outlineLvl w:val="5"/>
    </w:pPr>
    <w:rPr>
      <w:b/>
      <w:emboss/>
      <w:color w:val="FF0000"/>
      <w:sz w:val="40"/>
      <w:u w:val="single"/>
    </w:rPr>
  </w:style>
  <w:style w:type="paragraph" w:styleId="Nadpis7">
    <w:name w:val="heading 7"/>
    <w:basedOn w:val="Normln"/>
    <w:next w:val="Normln"/>
    <w:link w:val="Nadpis7Char"/>
    <w:qFormat/>
    <w:rsid w:val="0026262A"/>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26262A"/>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26262A"/>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262A"/>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26262A"/>
    <w:rPr>
      <w:rFonts w:ascii="Arial" w:eastAsia="Times New Roman" w:hAnsi="Arial" w:cs="Times New Roman"/>
      <w:b/>
      <w:sz w:val="40"/>
      <w:szCs w:val="20"/>
      <w:lang w:eastAsia="cs-CZ"/>
    </w:rPr>
  </w:style>
  <w:style w:type="character" w:customStyle="1" w:styleId="Nadpis4Char">
    <w:name w:val="Nadpis 4 Char"/>
    <w:basedOn w:val="Standardnpsmoodstavce"/>
    <w:link w:val="Nadpis4"/>
    <w:rsid w:val="0026262A"/>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6262A"/>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6262A"/>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26262A"/>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6262A"/>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6262A"/>
    <w:rPr>
      <w:rFonts w:ascii="Arial" w:eastAsia="Times New Roman" w:hAnsi="Arial" w:cs="Times New Roman"/>
      <w:b/>
      <w:color w:val="808080"/>
      <w:sz w:val="28"/>
      <w:szCs w:val="20"/>
      <w:lang w:eastAsia="cs-CZ"/>
    </w:rPr>
  </w:style>
  <w:style w:type="paragraph" w:customStyle="1" w:styleId="NormlnIMP2">
    <w:name w:val="Normální_IMP~2"/>
    <w:basedOn w:val="Normln"/>
    <w:rsid w:val="0026262A"/>
    <w:pPr>
      <w:spacing w:line="276" w:lineRule="auto"/>
    </w:pPr>
  </w:style>
  <w:style w:type="paragraph" w:styleId="Nzev">
    <w:name w:val="Title"/>
    <w:basedOn w:val="Normln"/>
    <w:link w:val="NzevChar"/>
    <w:qFormat/>
    <w:rsid w:val="0026262A"/>
    <w:pPr>
      <w:jc w:val="center"/>
    </w:pPr>
    <w:rPr>
      <w:rFonts w:ascii="Arial" w:hAnsi="Arial"/>
      <w:b/>
    </w:rPr>
  </w:style>
  <w:style w:type="character" w:customStyle="1" w:styleId="NzevChar">
    <w:name w:val="Název Char"/>
    <w:basedOn w:val="Standardnpsmoodstavce"/>
    <w:link w:val="Nzev"/>
    <w:rsid w:val="0026262A"/>
    <w:rPr>
      <w:rFonts w:ascii="Arial" w:eastAsia="Times New Roman" w:hAnsi="Arial" w:cs="Times New Roman"/>
      <w:b/>
      <w:sz w:val="24"/>
      <w:szCs w:val="20"/>
      <w:lang w:eastAsia="cs-CZ"/>
    </w:rPr>
  </w:style>
  <w:style w:type="paragraph" w:styleId="Zkladntext">
    <w:name w:val="Body Text"/>
    <w:basedOn w:val="Normln"/>
    <w:link w:val="ZkladntextChar"/>
    <w:rsid w:val="0026262A"/>
    <w:rPr>
      <w:color w:val="000000"/>
    </w:rPr>
  </w:style>
  <w:style w:type="character" w:customStyle="1" w:styleId="ZkladntextChar">
    <w:name w:val="Základní text Char"/>
    <w:basedOn w:val="Standardnpsmoodstavce"/>
    <w:link w:val="Zkladntext"/>
    <w:rsid w:val="0026262A"/>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6262A"/>
    <w:pPr>
      <w:ind w:left="1776"/>
    </w:pPr>
    <w:rPr>
      <w:rFonts w:ascii="Arial" w:hAnsi="Arial"/>
    </w:rPr>
  </w:style>
  <w:style w:type="character" w:customStyle="1" w:styleId="ZkladntextodsazenChar">
    <w:name w:val="Základní text odsazený Char"/>
    <w:basedOn w:val="Standardnpsmoodstavce"/>
    <w:link w:val="Zkladntextodsazen"/>
    <w:rsid w:val="0026262A"/>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6262A"/>
    <w:pPr>
      <w:ind w:left="708"/>
    </w:pPr>
    <w:rPr>
      <w:rFonts w:ascii="Arial" w:hAnsi="Arial"/>
    </w:rPr>
  </w:style>
  <w:style w:type="character" w:customStyle="1" w:styleId="Zkladntextodsazen2Char">
    <w:name w:val="Základní text odsazený 2 Char"/>
    <w:basedOn w:val="Standardnpsmoodstavce"/>
    <w:link w:val="Zkladntextodsazen2"/>
    <w:rsid w:val="0026262A"/>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6262A"/>
    <w:pPr>
      <w:ind w:left="1416"/>
    </w:pPr>
    <w:rPr>
      <w:rFonts w:ascii="Arial" w:hAnsi="Arial"/>
    </w:rPr>
  </w:style>
  <w:style w:type="character" w:customStyle="1" w:styleId="Zkladntextodsazen3Char">
    <w:name w:val="Základní text odsazený 3 Char"/>
    <w:basedOn w:val="Standardnpsmoodstavce"/>
    <w:link w:val="Zkladntextodsazen3"/>
    <w:rsid w:val="0026262A"/>
    <w:rPr>
      <w:rFonts w:ascii="Arial" w:eastAsia="Times New Roman" w:hAnsi="Arial" w:cs="Times New Roman"/>
      <w:sz w:val="24"/>
      <w:szCs w:val="20"/>
      <w:lang w:eastAsia="cs-CZ"/>
    </w:rPr>
  </w:style>
  <w:style w:type="paragraph" w:styleId="Zpat">
    <w:name w:val="footer"/>
    <w:basedOn w:val="Normln"/>
    <w:link w:val="ZpatChar"/>
    <w:uiPriority w:val="99"/>
    <w:rsid w:val="0026262A"/>
    <w:pPr>
      <w:tabs>
        <w:tab w:val="center" w:pos="4536"/>
        <w:tab w:val="right" w:pos="9071"/>
      </w:tabs>
    </w:pPr>
    <w:rPr>
      <w:sz w:val="20"/>
    </w:rPr>
  </w:style>
  <w:style w:type="character" w:customStyle="1" w:styleId="ZpatChar">
    <w:name w:val="Zápatí Char"/>
    <w:basedOn w:val="Standardnpsmoodstavce"/>
    <w:link w:val="Zpat"/>
    <w:uiPriority w:val="99"/>
    <w:rsid w:val="0026262A"/>
    <w:rPr>
      <w:rFonts w:ascii="Times New Roman" w:eastAsia="Times New Roman" w:hAnsi="Times New Roman" w:cs="Times New Roman"/>
      <w:sz w:val="20"/>
      <w:szCs w:val="20"/>
      <w:lang w:eastAsia="cs-CZ"/>
    </w:rPr>
  </w:style>
  <w:style w:type="paragraph" w:customStyle="1" w:styleId="Normln0">
    <w:name w:val="Normální~"/>
    <w:basedOn w:val="Normln"/>
    <w:rsid w:val="0026262A"/>
    <w:rPr>
      <w:noProof/>
    </w:rPr>
  </w:style>
  <w:style w:type="paragraph" w:styleId="Zhlav">
    <w:name w:val="header"/>
    <w:basedOn w:val="Normln"/>
    <w:link w:val="ZhlavChar"/>
    <w:rsid w:val="0026262A"/>
    <w:pPr>
      <w:tabs>
        <w:tab w:val="center" w:pos="4536"/>
        <w:tab w:val="right" w:pos="9071"/>
      </w:tabs>
    </w:pPr>
  </w:style>
  <w:style w:type="character" w:customStyle="1" w:styleId="ZhlavChar">
    <w:name w:val="Záhlaví Char"/>
    <w:basedOn w:val="Standardnpsmoodstavce"/>
    <w:link w:val="Zhlav"/>
    <w:rsid w:val="0026262A"/>
    <w:rPr>
      <w:rFonts w:ascii="Times New Roman" w:eastAsia="Times New Roman" w:hAnsi="Times New Roman" w:cs="Times New Roman"/>
      <w:sz w:val="24"/>
      <w:szCs w:val="20"/>
      <w:lang w:eastAsia="cs-CZ"/>
    </w:rPr>
  </w:style>
  <w:style w:type="paragraph" w:customStyle="1" w:styleId="NormlnIMP">
    <w:name w:val="Normální_IMP"/>
    <w:basedOn w:val="Normln"/>
    <w:rsid w:val="0026262A"/>
    <w:pPr>
      <w:spacing w:line="288" w:lineRule="auto"/>
    </w:pPr>
  </w:style>
  <w:style w:type="paragraph" w:customStyle="1" w:styleId="Nadpis3IMP">
    <w:name w:val="Nadpis 3_IMP"/>
    <w:basedOn w:val="NormlnIMP2"/>
    <w:next w:val="NormlnIMP2"/>
    <w:rsid w:val="0026262A"/>
    <w:rPr>
      <w:b/>
      <w:sz w:val="28"/>
    </w:rPr>
  </w:style>
  <w:style w:type="paragraph" w:customStyle="1" w:styleId="ZpatIMP4">
    <w:name w:val="Zápatí_IMP~4"/>
    <w:basedOn w:val="NormlnIMP2"/>
    <w:rsid w:val="0026262A"/>
  </w:style>
  <w:style w:type="paragraph" w:customStyle="1" w:styleId="ZkladntextIMP">
    <w:name w:val="Základní text_IMP"/>
    <w:basedOn w:val="Normln"/>
    <w:rsid w:val="0026262A"/>
    <w:pPr>
      <w:spacing w:line="276" w:lineRule="auto"/>
    </w:pPr>
  </w:style>
  <w:style w:type="paragraph" w:customStyle="1" w:styleId="ZkladntextIMP0">
    <w:name w:val="Základní text_IMP~0"/>
    <w:basedOn w:val="Normln"/>
    <w:rsid w:val="0026262A"/>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6262A"/>
    <w:pPr>
      <w:widowControl/>
      <w:suppressAutoHyphens/>
      <w:overflowPunct w:val="0"/>
      <w:autoSpaceDE w:val="0"/>
      <w:autoSpaceDN w:val="0"/>
      <w:adjustRightInd w:val="0"/>
      <w:spacing w:line="189" w:lineRule="auto"/>
    </w:pPr>
  </w:style>
  <w:style w:type="character" w:styleId="slostrnky">
    <w:name w:val="page number"/>
    <w:basedOn w:val="Standardnpsmoodstavce"/>
    <w:rsid w:val="0026262A"/>
  </w:style>
  <w:style w:type="paragraph" w:customStyle="1" w:styleId="a">
    <w:basedOn w:val="Normln"/>
    <w:next w:val="Rozloendokumentu"/>
    <w:rsid w:val="0026262A"/>
    <w:pPr>
      <w:shd w:val="clear" w:color="auto" w:fill="000080"/>
    </w:pPr>
    <w:rPr>
      <w:rFonts w:ascii="Tahoma" w:hAnsi="Tahoma" w:cs="Tahoma"/>
      <w:sz w:val="20"/>
    </w:rPr>
  </w:style>
  <w:style w:type="paragraph" w:styleId="Prosttext">
    <w:name w:val="Plain Text"/>
    <w:basedOn w:val="Normln"/>
    <w:link w:val="ProsttextChar"/>
    <w:rsid w:val="0026262A"/>
    <w:pPr>
      <w:widowControl/>
    </w:pPr>
    <w:rPr>
      <w:rFonts w:ascii="Courier New" w:hAnsi="Courier New" w:cs="Courier New"/>
      <w:sz w:val="20"/>
    </w:rPr>
  </w:style>
  <w:style w:type="character" w:customStyle="1" w:styleId="ProsttextChar">
    <w:name w:val="Prostý text Char"/>
    <w:basedOn w:val="Standardnpsmoodstavce"/>
    <w:link w:val="Prosttext"/>
    <w:rsid w:val="0026262A"/>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6262A"/>
    <w:rPr>
      <w:rFonts w:ascii="Tahoma" w:hAnsi="Tahoma" w:cs="Tahoma"/>
      <w:sz w:val="16"/>
      <w:szCs w:val="16"/>
    </w:rPr>
  </w:style>
  <w:style w:type="character" w:customStyle="1" w:styleId="TextbublinyChar">
    <w:name w:val="Text bubliny Char"/>
    <w:basedOn w:val="Standardnpsmoodstavce"/>
    <w:link w:val="Textbubliny"/>
    <w:semiHidden/>
    <w:rsid w:val="0026262A"/>
    <w:rPr>
      <w:rFonts w:ascii="Tahoma" w:eastAsia="Times New Roman" w:hAnsi="Tahoma" w:cs="Tahoma"/>
      <w:sz w:val="16"/>
      <w:szCs w:val="16"/>
      <w:lang w:eastAsia="cs-CZ"/>
    </w:rPr>
  </w:style>
  <w:style w:type="paragraph" w:customStyle="1" w:styleId="Smlouva">
    <w:name w:val="Smlouva"/>
    <w:basedOn w:val="Normln"/>
    <w:rsid w:val="0026262A"/>
    <w:pPr>
      <w:numPr>
        <w:numId w:val="6"/>
      </w:numPr>
    </w:pPr>
  </w:style>
  <w:style w:type="paragraph" w:customStyle="1" w:styleId="normlnimp20">
    <w:name w:val="normlnimp2"/>
    <w:basedOn w:val="Normln"/>
    <w:rsid w:val="0026262A"/>
    <w:pPr>
      <w:widowControl/>
      <w:spacing w:line="276" w:lineRule="auto"/>
    </w:pPr>
    <w:rPr>
      <w:rFonts w:eastAsia="Calibri"/>
      <w:szCs w:val="24"/>
    </w:rPr>
  </w:style>
  <w:style w:type="paragraph" w:customStyle="1" w:styleId="normlnimp00">
    <w:name w:val="normlnimp0"/>
    <w:basedOn w:val="Normln"/>
    <w:rsid w:val="0026262A"/>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6262A"/>
    <w:pPr>
      <w:widowControl/>
      <w:spacing w:after="160" w:line="240" w:lineRule="exact"/>
    </w:pPr>
    <w:rPr>
      <w:rFonts w:ascii="Tahoma" w:hAnsi="Tahoma"/>
      <w:sz w:val="20"/>
      <w:lang w:val="en-US" w:eastAsia="en-US"/>
    </w:rPr>
  </w:style>
  <w:style w:type="paragraph" w:customStyle="1" w:styleId="NormalJustified">
    <w:name w:val="Normal (Justified)"/>
    <w:basedOn w:val="Normln"/>
    <w:rsid w:val="0026262A"/>
    <w:pPr>
      <w:jc w:val="both"/>
    </w:pPr>
    <w:rPr>
      <w:kern w:val="28"/>
    </w:rPr>
  </w:style>
  <w:style w:type="character" w:styleId="Odkaznakoment">
    <w:name w:val="annotation reference"/>
    <w:uiPriority w:val="99"/>
    <w:semiHidden/>
    <w:unhideWhenUsed/>
    <w:rsid w:val="0026262A"/>
    <w:rPr>
      <w:sz w:val="16"/>
      <w:szCs w:val="16"/>
    </w:rPr>
  </w:style>
  <w:style w:type="paragraph" w:styleId="Textkomente">
    <w:name w:val="annotation text"/>
    <w:basedOn w:val="Normln"/>
    <w:link w:val="TextkomenteChar"/>
    <w:uiPriority w:val="99"/>
    <w:semiHidden/>
    <w:unhideWhenUsed/>
    <w:rsid w:val="0026262A"/>
    <w:rPr>
      <w:sz w:val="20"/>
    </w:rPr>
  </w:style>
  <w:style w:type="character" w:customStyle="1" w:styleId="TextkomenteChar">
    <w:name w:val="Text komentáře Char"/>
    <w:basedOn w:val="Standardnpsmoodstavce"/>
    <w:link w:val="Textkomente"/>
    <w:uiPriority w:val="99"/>
    <w:semiHidden/>
    <w:rsid w:val="002626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6262A"/>
    <w:rPr>
      <w:b/>
      <w:bCs/>
      <w:lang w:val="x-none" w:eastAsia="x-none"/>
    </w:rPr>
  </w:style>
  <w:style w:type="character" w:customStyle="1" w:styleId="PedmtkomenteChar">
    <w:name w:val="Předmět komentáře Char"/>
    <w:basedOn w:val="TextkomenteChar"/>
    <w:link w:val="Pedmtkomente"/>
    <w:uiPriority w:val="99"/>
    <w:semiHidden/>
    <w:rsid w:val="0026262A"/>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6262A"/>
    <w:pPr>
      <w:spacing w:after="120" w:line="480" w:lineRule="auto"/>
    </w:pPr>
  </w:style>
  <w:style w:type="character" w:customStyle="1" w:styleId="Zkladntext2Char">
    <w:name w:val="Základní text 2 Char"/>
    <w:basedOn w:val="Standardnpsmoodstavce"/>
    <w:link w:val="Zkladntext2"/>
    <w:rsid w:val="0026262A"/>
    <w:rPr>
      <w:rFonts w:ascii="Times New Roman" w:eastAsia="Times New Roman" w:hAnsi="Times New Roman" w:cs="Times New Roman"/>
      <w:sz w:val="24"/>
      <w:szCs w:val="20"/>
      <w:lang w:eastAsia="cs-CZ"/>
    </w:rPr>
  </w:style>
  <w:style w:type="paragraph" w:customStyle="1" w:styleId="BodyTextIndent21">
    <w:name w:val="Body Text Indent 21"/>
    <w:basedOn w:val="Normln"/>
    <w:rsid w:val="0026262A"/>
    <w:pPr>
      <w:widowControl/>
      <w:overflowPunct w:val="0"/>
      <w:autoSpaceDE w:val="0"/>
      <w:autoSpaceDN w:val="0"/>
      <w:adjustRightInd w:val="0"/>
      <w:ind w:left="360" w:hanging="360"/>
      <w:jc w:val="both"/>
    </w:pPr>
  </w:style>
  <w:style w:type="character" w:customStyle="1" w:styleId="apple-converted-space">
    <w:name w:val="apple-converted-space"/>
    <w:rsid w:val="0026262A"/>
  </w:style>
  <w:style w:type="paragraph" w:styleId="Rozloendokumentu">
    <w:name w:val="Document Map"/>
    <w:basedOn w:val="Normln"/>
    <w:link w:val="RozloendokumentuChar"/>
    <w:uiPriority w:val="99"/>
    <w:semiHidden/>
    <w:unhideWhenUsed/>
    <w:rsid w:val="0026262A"/>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26262A"/>
    <w:rPr>
      <w:rFonts w:ascii="Segoe UI" w:eastAsia="Times New Roman" w:hAnsi="Segoe UI" w:cs="Segoe UI"/>
      <w:sz w:val="16"/>
      <w:szCs w:val="16"/>
      <w:lang w:eastAsia="cs-CZ"/>
    </w:rPr>
  </w:style>
  <w:style w:type="paragraph" w:styleId="Odstavecseseznamem">
    <w:name w:val="List Paragraph"/>
    <w:basedOn w:val="Normln"/>
    <w:uiPriority w:val="34"/>
    <w:qFormat/>
    <w:rsid w:val="00115229"/>
    <w:pPr>
      <w:widowControl/>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4391</Words>
  <Characters>25909</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Jevčáková</dc:creator>
  <cp:keywords/>
  <dc:description/>
  <cp:lastModifiedBy>Adéla Jevčáková</cp:lastModifiedBy>
  <cp:revision>12</cp:revision>
  <dcterms:created xsi:type="dcterms:W3CDTF">2021-03-07T15:42:00Z</dcterms:created>
  <dcterms:modified xsi:type="dcterms:W3CDTF">2021-03-22T23:55:00Z</dcterms:modified>
</cp:coreProperties>
</file>